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4A1BE9">
        <w:t>Czworokąty</w:t>
      </w:r>
      <w:r>
        <w:t xml:space="preserve"> </w:t>
      </w:r>
      <w:r w:rsidR="00235896">
        <w:t>– rozwiązywanie zadań</w:t>
      </w:r>
      <w:r>
        <w:t>/ str.</w:t>
      </w:r>
      <w:r w:rsidR="004A1BE9">
        <w:t>3</w:t>
      </w:r>
      <w:r w:rsidR="00235896">
        <w:t>6-37</w:t>
      </w:r>
    </w:p>
    <w:p w:rsidR="004A1BE9" w:rsidRDefault="00235896" w:rsidP="006B5009">
      <w:r>
        <w:t>Rozwiązać z</w:t>
      </w:r>
      <w:bookmarkStart w:id="0" w:name="_GoBack"/>
      <w:bookmarkEnd w:id="0"/>
      <w:r>
        <w:t>adania 2, 4, 5, 6, 7 str. 36-37</w:t>
      </w:r>
    </w:p>
    <w:p w:rsidR="006B5009" w:rsidRDefault="006B5009" w:rsidP="006B5009">
      <w:r>
        <w:t xml:space="preserve">Proszę o przesłanie zdjęć wykonanych zadań do </w:t>
      </w:r>
      <w:r w:rsidR="00235896">
        <w:t>godz. 18.00</w:t>
      </w:r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235896"/>
    <w:rsid w:val="003B7F73"/>
    <w:rsid w:val="004A1BE9"/>
    <w:rsid w:val="006B500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2020-03-31T06:34:00Z</dcterms:created>
  <dcterms:modified xsi:type="dcterms:W3CDTF">2020-03-31T06:34:00Z</dcterms:modified>
</cp:coreProperties>
</file>