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98" w:rsidRPr="00462C98" w:rsidRDefault="00462C98">
      <w:pPr>
        <w:rPr>
          <w:b/>
        </w:rPr>
      </w:pPr>
      <w:r w:rsidRPr="00462C98">
        <w:rPr>
          <w:b/>
        </w:rPr>
        <w:t>ZADANIE DODATKOWE DLA CHĘTNYCH</w:t>
      </w:r>
    </w:p>
    <w:p w:rsidR="00462C98" w:rsidRDefault="00462C98">
      <w:r>
        <w:t>Przesyłam Wam link do bardzo ciekawego filmu z udziałem wielu aktorów z dawnych lat. Jakość tego filmu nie jest fantastyczna – na pewno nie taka do której przywykliście, ale film jest naprawdę bardzo interesujący. Jedyne co macie zrobić to go obejrzeć i wyciągnąć wnioski ekologiczne dla siebie. Film jest w języku angielskim i pełnometrażowy -  oglądnięcie w wolnym czasie.</w:t>
      </w:r>
    </w:p>
    <w:p w:rsidR="00462C98" w:rsidRDefault="00462C98">
      <w:hyperlink r:id="rId5" w:history="1">
        <w:r>
          <w:rPr>
            <w:rStyle w:val="Hipercze"/>
          </w:rPr>
          <w:t>https://www.youtube.com/watch?v=Uz0HzS1O-ug</w:t>
        </w:r>
      </w:hyperlink>
    </w:p>
    <w:p w:rsidR="00462C98" w:rsidRDefault="00462C98"/>
    <w:p w:rsidR="00462C98" w:rsidRPr="00462C98" w:rsidRDefault="00462C98" w:rsidP="00462C98">
      <w:pPr>
        <w:shd w:val="clear" w:color="auto" w:fill="F9F9F9"/>
        <w:spacing w:after="0" w:line="240" w:lineRule="auto"/>
        <w:jc w:val="center"/>
        <w:outlineLvl w:val="0"/>
        <w:rPr>
          <w:rFonts w:ascii="Arial" w:eastAsia="Times New Roman" w:hAnsi="Arial" w:cs="Arial"/>
          <w:kern w:val="36"/>
          <w:sz w:val="48"/>
          <w:szCs w:val="48"/>
          <w:lang w:val="en-US" w:eastAsia="pl-PL"/>
        </w:rPr>
      </w:pPr>
      <w:r w:rsidRPr="00462C98">
        <w:rPr>
          <w:rFonts w:ascii="Arial" w:eastAsia="Times New Roman" w:hAnsi="Arial" w:cs="Arial"/>
          <w:kern w:val="36"/>
          <w:sz w:val="48"/>
          <w:szCs w:val="48"/>
          <w:lang w:val="en-US" w:eastAsia="pl-PL"/>
        </w:rPr>
        <w:t>The Earth Day Special – film z 1990</w:t>
      </w:r>
    </w:p>
    <w:p w:rsidR="00462C98" w:rsidRDefault="00462C98" w:rsidP="00462C98">
      <w:pPr>
        <w:shd w:val="clear" w:color="auto" w:fill="F9F9F9"/>
        <w:spacing w:after="0" w:line="240" w:lineRule="auto"/>
        <w:jc w:val="center"/>
        <w:outlineLvl w:val="0"/>
      </w:pPr>
      <w:r>
        <w:fldChar w:fldCharType="begin"/>
      </w:r>
      <w:r>
        <w:instrText xml:space="preserve"> HYPERLINK "https://en.wikipedia.org/wiki/The_Earth_Day_Special" </w:instrText>
      </w:r>
      <w:r>
        <w:fldChar w:fldCharType="separate"/>
      </w:r>
      <w:r>
        <w:rPr>
          <w:rStyle w:val="Hipercze"/>
        </w:rPr>
        <w:t>https://en.wikipedia.org/wiki/The_Earth_Day_Special</w:t>
      </w:r>
      <w:r>
        <w:fldChar w:fldCharType="end"/>
      </w:r>
    </w:p>
    <w:p w:rsidR="00462C98" w:rsidRDefault="00462C98" w:rsidP="00462C98">
      <w:pPr>
        <w:shd w:val="clear" w:color="auto" w:fill="F9F9F9"/>
        <w:spacing w:after="0" w:line="240" w:lineRule="auto"/>
        <w:jc w:val="center"/>
        <w:outlineLvl w:val="0"/>
      </w:pPr>
    </w:p>
    <w:p w:rsidR="00462C98" w:rsidRPr="00462C98" w:rsidRDefault="00462C98" w:rsidP="00462C98">
      <w:pPr>
        <w:shd w:val="clear" w:color="auto" w:fill="FFFFFF"/>
        <w:spacing w:after="0" w:line="240" w:lineRule="auto"/>
        <w:textAlignment w:val="baseline"/>
        <w:rPr>
          <w:rFonts w:ascii="Book Antiqua" w:eastAsia="Times New Roman" w:hAnsi="Book Antiqua" w:cs="Arial"/>
          <w:color w:val="333333"/>
          <w:sz w:val="24"/>
          <w:szCs w:val="24"/>
          <w:lang w:val="en-US" w:eastAsia="pl-PL"/>
        </w:rPr>
      </w:pPr>
      <w:r w:rsidRPr="00462C98">
        <w:rPr>
          <w:rFonts w:ascii="Book Antiqua" w:eastAsia="Times New Roman" w:hAnsi="Book Antiqua" w:cs="Arial"/>
          <w:i/>
          <w:iCs/>
          <w:color w:val="333333"/>
          <w:sz w:val="24"/>
          <w:szCs w:val="24"/>
          <w:bdr w:val="none" w:sz="0" w:space="0" w:color="auto" w:frame="1"/>
          <w:lang w:val="en-US" w:eastAsia="pl-PL"/>
        </w:rPr>
        <w:t xml:space="preserve">"We have searched the </w:t>
      </w:r>
      <w:proofErr w:type="spellStart"/>
      <w:r w:rsidRPr="00462C98">
        <w:rPr>
          <w:rFonts w:ascii="Book Antiqua" w:eastAsia="Times New Roman" w:hAnsi="Book Antiqua" w:cs="Arial"/>
          <w:i/>
          <w:iCs/>
          <w:color w:val="333333"/>
          <w:sz w:val="24"/>
          <w:szCs w:val="24"/>
          <w:bdr w:val="none" w:sz="0" w:space="0" w:color="auto" w:frame="1"/>
          <w:lang w:val="en-US" w:eastAsia="pl-PL"/>
        </w:rPr>
        <w:t>skys</w:t>
      </w:r>
      <w:proofErr w:type="spellEnd"/>
      <w:r w:rsidRPr="00462C98">
        <w:rPr>
          <w:rFonts w:ascii="Book Antiqua" w:eastAsia="Times New Roman" w:hAnsi="Book Antiqua" w:cs="Arial"/>
          <w:i/>
          <w:iCs/>
          <w:color w:val="333333"/>
          <w:sz w:val="24"/>
          <w:szCs w:val="24"/>
          <w:bdr w:val="none" w:sz="0" w:space="0" w:color="auto" w:frame="1"/>
          <w:lang w:val="en-US" w:eastAsia="pl-PL"/>
        </w:rPr>
        <w:t xml:space="preserve"> for signals... Our spacecraft have explored dozens of exquisite worlds in the family of our sun... But as far as we've looked, there's only one place in the entire universe where the miracle of life exists... Our own planet Earth. Life is so rare and precious. We must safeguard... protect... and cherish it."</w:t>
      </w:r>
    </w:p>
    <w:p w:rsidR="00462C98" w:rsidRPr="00462C98" w:rsidRDefault="00462C98" w:rsidP="00462C98">
      <w:pPr>
        <w:shd w:val="clear" w:color="auto" w:fill="FFFFFF"/>
        <w:spacing w:after="0" w:line="240" w:lineRule="auto"/>
        <w:textAlignment w:val="baseline"/>
        <w:rPr>
          <w:rFonts w:ascii="Book Antiqua" w:eastAsia="Times New Roman" w:hAnsi="Book Antiqua" w:cs="Arial"/>
          <w:color w:val="333333"/>
          <w:sz w:val="24"/>
          <w:szCs w:val="24"/>
          <w:lang w:val="en-US" w:eastAsia="pl-PL"/>
        </w:rPr>
      </w:pPr>
      <w:r w:rsidRPr="00462C98">
        <w:rPr>
          <w:rFonts w:ascii="Book Antiqua" w:eastAsia="Times New Roman" w:hAnsi="Book Antiqua" w:cs="Arial"/>
          <w:color w:val="333333"/>
          <w:sz w:val="24"/>
          <w:szCs w:val="24"/>
          <w:lang w:val="en-US" w:eastAsia="pl-PL"/>
        </w:rPr>
        <w:t>— </w:t>
      </w:r>
      <w:hyperlink r:id="rId6" w:tooltip="https://tvtropes.org/pmwiki/pmwiki.php/Main/OpeningMonologue" w:history="1">
        <w:r w:rsidRPr="00462C98">
          <w:rPr>
            <w:rFonts w:ascii="Book Antiqua" w:eastAsia="Times New Roman" w:hAnsi="Book Antiqua" w:cs="Arial"/>
            <w:b/>
            <w:bCs/>
            <w:color w:val="006BB1"/>
            <w:sz w:val="24"/>
            <w:szCs w:val="24"/>
            <w:bdr w:val="none" w:sz="0" w:space="0" w:color="auto" w:frame="1"/>
            <w:lang w:val="en-US" w:eastAsia="pl-PL"/>
          </w:rPr>
          <w:t>Opening Monologue</w:t>
        </w:r>
      </w:hyperlink>
    </w:p>
    <w:p w:rsidR="00462C98" w:rsidRPr="00462C98" w:rsidRDefault="00462C98" w:rsidP="00462C98">
      <w:pPr>
        <w:shd w:val="clear" w:color="auto" w:fill="FFFFFF"/>
        <w:spacing w:after="0" w:line="240" w:lineRule="auto"/>
        <w:textAlignment w:val="baseline"/>
        <w:rPr>
          <w:rFonts w:ascii="Book Antiqua" w:eastAsia="Times New Roman" w:hAnsi="Book Antiqua" w:cs="Arial"/>
          <w:color w:val="333333"/>
          <w:sz w:val="24"/>
          <w:szCs w:val="24"/>
          <w:lang w:val="en-US" w:eastAsia="pl-PL"/>
        </w:rPr>
      </w:pPr>
      <w:r w:rsidRPr="00462C98">
        <w:rPr>
          <w:rFonts w:ascii="Book Antiqua" w:eastAsia="Times New Roman" w:hAnsi="Book Antiqua" w:cs="Arial"/>
          <w:color w:val="333333"/>
          <w:sz w:val="24"/>
          <w:szCs w:val="24"/>
          <w:lang w:val="en-US" w:eastAsia="pl-PL"/>
        </w:rPr>
        <w:t>And so begins </w:t>
      </w:r>
      <w:r w:rsidRPr="00462C98">
        <w:rPr>
          <w:rFonts w:ascii="Book Antiqua" w:eastAsia="Times New Roman" w:hAnsi="Book Antiqua" w:cs="Arial"/>
          <w:i/>
          <w:iCs/>
          <w:color w:val="333333"/>
          <w:sz w:val="24"/>
          <w:szCs w:val="24"/>
          <w:bdr w:val="none" w:sz="0" w:space="0" w:color="auto" w:frame="1"/>
          <w:lang w:val="en-US" w:eastAsia="pl-PL"/>
        </w:rPr>
        <w:t>The Earth Day Special</w:t>
      </w:r>
      <w:r w:rsidRPr="00462C98">
        <w:rPr>
          <w:rFonts w:ascii="Book Antiqua" w:eastAsia="Times New Roman" w:hAnsi="Book Antiqua" w:cs="Arial"/>
          <w:color w:val="333333"/>
          <w:sz w:val="24"/>
          <w:szCs w:val="24"/>
          <w:lang w:val="en-US" w:eastAsia="pl-PL"/>
        </w:rPr>
        <w:t>, presented by Time Warner and aired on ABC in 1990 to mark the 20th anniversary of Earth Day. It's Earth Day, and a man named Every Man is boasting about the progress mankind has made. Suddenly, Mother Earth appears in the skies, chiding them all for taking the web of life for granted. Feeling ill, she falls to Earth. Now humanity </w:t>
      </w:r>
      <w:hyperlink r:id="rId7" w:tooltip="https://tvtropes.org/pmwiki/pmwiki.php/Main/SomeAnvilsNeedToBeDropped" w:history="1">
        <w:r w:rsidRPr="00462C98">
          <w:rPr>
            <w:rFonts w:ascii="Book Antiqua" w:eastAsia="Times New Roman" w:hAnsi="Book Antiqua" w:cs="Arial"/>
            <w:color w:val="006BB1"/>
            <w:sz w:val="24"/>
            <w:szCs w:val="24"/>
            <w:bdr w:val="none" w:sz="0" w:space="0" w:color="auto" w:frame="1"/>
            <w:lang w:val="en-US" w:eastAsia="pl-PL"/>
          </w:rPr>
          <w:t>must learn to get their act together</w:t>
        </w:r>
      </w:hyperlink>
      <w:r w:rsidRPr="00462C98">
        <w:rPr>
          <w:rFonts w:ascii="Book Antiqua" w:eastAsia="Times New Roman" w:hAnsi="Book Antiqua" w:cs="Arial"/>
          <w:color w:val="333333"/>
          <w:sz w:val="24"/>
          <w:szCs w:val="24"/>
          <w:lang w:val="en-US" w:eastAsia="pl-PL"/>
        </w:rPr>
        <w:t> or Mother Earth's a goner.</w:t>
      </w:r>
      <w:bookmarkStart w:id="0" w:name="_GoBack"/>
      <w:bookmarkEnd w:id="0"/>
    </w:p>
    <w:p w:rsidR="00462C98" w:rsidRPr="00462C98" w:rsidRDefault="00462C98" w:rsidP="00462C98">
      <w:pPr>
        <w:shd w:val="clear" w:color="auto" w:fill="FFFFFF"/>
        <w:spacing w:after="0" w:line="240" w:lineRule="auto"/>
        <w:textAlignment w:val="baseline"/>
        <w:rPr>
          <w:rFonts w:ascii="Arial" w:eastAsia="Times New Roman" w:hAnsi="Arial" w:cs="Arial"/>
          <w:color w:val="333333"/>
          <w:sz w:val="24"/>
          <w:szCs w:val="24"/>
          <w:lang w:val="en-US" w:eastAsia="pl-PL"/>
        </w:rPr>
      </w:pPr>
    </w:p>
    <w:p w:rsidR="00462C98" w:rsidRPr="00462C98" w:rsidRDefault="00462C98" w:rsidP="00462C98">
      <w:pPr>
        <w:shd w:val="clear" w:color="auto" w:fill="F9F9F9"/>
        <w:spacing w:after="0" w:line="240" w:lineRule="auto"/>
        <w:jc w:val="center"/>
        <w:outlineLvl w:val="0"/>
        <w:rPr>
          <w:rFonts w:ascii="Arial" w:eastAsia="Times New Roman" w:hAnsi="Arial" w:cs="Arial"/>
          <w:kern w:val="36"/>
          <w:sz w:val="48"/>
          <w:szCs w:val="48"/>
          <w:lang w:val="en-US" w:eastAsia="pl-PL"/>
        </w:rPr>
      </w:pPr>
      <w:r>
        <w:rPr>
          <w:noProof/>
          <w:lang w:eastAsia="pl-PL"/>
        </w:rPr>
        <w:drawing>
          <wp:inline distT="0" distB="0" distL="0" distR="0">
            <wp:extent cx="4457700" cy="3429000"/>
            <wp:effectExtent l="0" t="0" r="0" b="0"/>
            <wp:docPr id="1" name="Obraz 1" descr="https://static.tvtropes.org/pmwiki/pub/images/theearthdayspe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vtropes.org/pmwiki/pub/images/theearthdayspec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3429000"/>
                    </a:xfrm>
                    <a:prstGeom prst="rect">
                      <a:avLst/>
                    </a:prstGeom>
                    <a:noFill/>
                    <a:ln>
                      <a:noFill/>
                    </a:ln>
                  </pic:spPr>
                </pic:pic>
              </a:graphicData>
            </a:graphic>
          </wp:inline>
        </w:drawing>
      </w:r>
    </w:p>
    <w:p w:rsidR="00462C98" w:rsidRPr="00462C98" w:rsidRDefault="00462C98">
      <w:pPr>
        <w:rPr>
          <w:lang w:val="en-US"/>
        </w:rPr>
      </w:pPr>
    </w:p>
    <w:p w:rsidR="00462C98" w:rsidRPr="00462C98" w:rsidRDefault="00462C98">
      <w:pPr>
        <w:rPr>
          <w:lang w:val="en-US"/>
        </w:rPr>
      </w:pPr>
    </w:p>
    <w:sectPr w:rsidR="00462C98" w:rsidRPr="00462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9F"/>
    <w:rsid w:val="00462C98"/>
    <w:rsid w:val="00551B35"/>
    <w:rsid w:val="00F96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62C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2C98"/>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462C98"/>
    <w:rPr>
      <w:color w:val="0000FF"/>
      <w:u w:val="single"/>
    </w:rPr>
  </w:style>
  <w:style w:type="character" w:styleId="Uwydatnienie">
    <w:name w:val="Emphasis"/>
    <w:basedOn w:val="Domylnaczcionkaakapitu"/>
    <w:uiPriority w:val="20"/>
    <w:qFormat/>
    <w:rsid w:val="00462C98"/>
    <w:rPr>
      <w:i/>
      <w:iCs/>
    </w:rPr>
  </w:style>
  <w:style w:type="character" w:styleId="Pogrubienie">
    <w:name w:val="Strong"/>
    <w:basedOn w:val="Domylnaczcionkaakapitu"/>
    <w:uiPriority w:val="22"/>
    <w:qFormat/>
    <w:rsid w:val="00462C98"/>
    <w:rPr>
      <w:b/>
      <w:bCs/>
    </w:rPr>
  </w:style>
  <w:style w:type="paragraph" w:styleId="NormalnyWeb">
    <w:name w:val="Normal (Web)"/>
    <w:basedOn w:val="Normalny"/>
    <w:uiPriority w:val="99"/>
    <w:semiHidden/>
    <w:unhideWhenUsed/>
    <w:rsid w:val="00462C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2C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2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62C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2C98"/>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462C98"/>
    <w:rPr>
      <w:color w:val="0000FF"/>
      <w:u w:val="single"/>
    </w:rPr>
  </w:style>
  <w:style w:type="character" w:styleId="Uwydatnienie">
    <w:name w:val="Emphasis"/>
    <w:basedOn w:val="Domylnaczcionkaakapitu"/>
    <w:uiPriority w:val="20"/>
    <w:qFormat/>
    <w:rsid w:val="00462C98"/>
    <w:rPr>
      <w:i/>
      <w:iCs/>
    </w:rPr>
  </w:style>
  <w:style w:type="character" w:styleId="Pogrubienie">
    <w:name w:val="Strong"/>
    <w:basedOn w:val="Domylnaczcionkaakapitu"/>
    <w:uiPriority w:val="22"/>
    <w:qFormat/>
    <w:rsid w:val="00462C98"/>
    <w:rPr>
      <w:b/>
      <w:bCs/>
    </w:rPr>
  </w:style>
  <w:style w:type="paragraph" w:styleId="NormalnyWeb">
    <w:name w:val="Normal (Web)"/>
    <w:basedOn w:val="Normalny"/>
    <w:uiPriority w:val="99"/>
    <w:semiHidden/>
    <w:unhideWhenUsed/>
    <w:rsid w:val="00462C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62C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2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03952">
      <w:bodyDiv w:val="1"/>
      <w:marLeft w:val="0"/>
      <w:marRight w:val="0"/>
      <w:marTop w:val="0"/>
      <w:marBottom w:val="0"/>
      <w:divBdr>
        <w:top w:val="none" w:sz="0" w:space="0" w:color="auto"/>
        <w:left w:val="none" w:sz="0" w:space="0" w:color="auto"/>
        <w:bottom w:val="none" w:sz="0" w:space="0" w:color="auto"/>
        <w:right w:val="none" w:sz="0" w:space="0" w:color="auto"/>
      </w:divBdr>
    </w:div>
    <w:div w:id="1888835715">
      <w:bodyDiv w:val="1"/>
      <w:marLeft w:val="0"/>
      <w:marRight w:val="0"/>
      <w:marTop w:val="0"/>
      <w:marBottom w:val="0"/>
      <w:divBdr>
        <w:top w:val="none" w:sz="0" w:space="0" w:color="auto"/>
        <w:left w:val="none" w:sz="0" w:space="0" w:color="auto"/>
        <w:bottom w:val="none" w:sz="0" w:space="0" w:color="auto"/>
        <w:right w:val="none" w:sz="0" w:space="0" w:color="auto"/>
      </w:divBdr>
      <w:divsChild>
        <w:div w:id="1685742045">
          <w:marLeft w:val="270"/>
          <w:marRight w:val="0"/>
          <w:marTop w:val="0"/>
          <w:marBottom w:val="0"/>
          <w:divBdr>
            <w:top w:val="none" w:sz="0" w:space="0" w:color="auto"/>
            <w:left w:val="none" w:sz="0" w:space="0" w:color="auto"/>
            <w:bottom w:val="none" w:sz="0" w:space="0" w:color="auto"/>
            <w:right w:val="none" w:sz="0" w:space="0" w:color="auto"/>
          </w:divBdr>
          <w:divsChild>
            <w:div w:id="142950318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vtropes.org/pmwiki/pmwiki.php/Main/SomeAnvilsNeedToBeDropp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tropes.org/pmwiki/pmwiki.php/Main/OpeningMonologue" TargetMode="External"/><Relationship Id="rId5" Type="http://schemas.openxmlformats.org/officeDocument/2006/relationships/hyperlink" Target="https://www.youtube.com/watch?v=Uz0HzS1O-u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1515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2</cp:revision>
  <dcterms:created xsi:type="dcterms:W3CDTF">2020-04-21T22:51:00Z</dcterms:created>
  <dcterms:modified xsi:type="dcterms:W3CDTF">2020-04-21T22:51:00Z</dcterms:modified>
</cp:coreProperties>
</file>