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.05.2020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Dzień dobry!</w:t>
      </w:r>
    </w:p>
    <w:p>
      <w:pPr>
        <w:pStyle w:val="Normal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</w:r>
    </w:p>
    <w:p>
      <w:pPr>
        <w:pStyle w:val="Normal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780373"/>
        </w:rPr>
      </w:pPr>
      <w:r>
        <w:rPr>
          <w:rFonts w:ascii="Times New Roman" w:hAnsi="Times New Roman"/>
          <w:b/>
          <w:bCs/>
          <w:i/>
          <w:iCs/>
          <w:color w:val="780373"/>
          <w:sz w:val="36"/>
          <w:szCs w:val="36"/>
        </w:rPr>
        <w:t xml:space="preserve">EDUKACJA POLONISTYCZNA 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 Praca w ćwiczeniach,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37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, </w:t>
      </w:r>
      <w:r>
        <w:rPr>
          <w:rFonts w:ascii="Times New Roman" w:hAnsi="Times New Roman"/>
          <w:i/>
          <w:iCs/>
          <w:color w:val="000000"/>
          <w:sz w:val="36"/>
          <w:szCs w:val="36"/>
        </w:rPr>
        <w:t>Gramatyka – układamy zdania,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 wykonaj ćwiczenie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 i 2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>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/>
          <w:iCs/>
          <w:color w:val="780373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olor w:val="780373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780373"/>
          <w:sz w:val="36"/>
          <w:szCs w:val="36"/>
        </w:rPr>
        <w:t xml:space="preserve">EDUKACJA </w:t>
      </w:r>
      <w:r>
        <w:rPr>
          <w:rFonts w:ascii="Times New Roman" w:hAnsi="Times New Roman"/>
          <w:b/>
          <w:bCs/>
          <w:i/>
          <w:iCs/>
          <w:color w:val="780373"/>
          <w:sz w:val="36"/>
          <w:szCs w:val="36"/>
        </w:rPr>
        <w:t>MATEMATYCZNA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780373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Wykonaj dzielenie według wzoru w zeszycie: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780373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780373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48 : 4 = (40 + 8) : 4 = 40 : 4 + 8 : 4 = 10 + 2 = 12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780373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72 : 6 = (60 + …...) : 6 = …………………………………………..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780373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60 : 5 = …………………………………………………………….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780373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45 : 3 = …………………………………………………………….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780373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56 : 4 = …………………………………………………………….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FF4000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780373"/>
        </w:rPr>
      </w:pPr>
      <w:r>
        <w:rPr>
          <w:rFonts w:ascii="Times New Roman" w:hAnsi="Times New Roman"/>
          <w:b/>
          <w:bCs/>
          <w:i/>
          <w:iCs/>
          <w:color w:val="780373"/>
          <w:sz w:val="36"/>
          <w:szCs w:val="36"/>
        </w:rPr>
        <w:t>JĘZYK ANGIELSKI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left"/>
        <w:rPr>
          <w:b/>
          <w:b/>
          <w:bCs/>
          <w:i/>
          <w:i/>
          <w:iCs/>
          <w:color w:val="00A933"/>
        </w:rPr>
      </w:pPr>
      <w:r>
        <w:rPr>
          <w:rFonts w:ascii="Times New Roman" w:hAnsi="Times New Roman"/>
          <w:b/>
          <w:bCs/>
          <w:i/>
          <w:iCs/>
          <w:color w:val="00A933"/>
          <w:sz w:val="36"/>
          <w:szCs w:val="36"/>
        </w:rPr>
        <w:t>Good morning!</w:t>
      </w:r>
    </w:p>
    <w:p>
      <w:pPr>
        <w:pStyle w:val="Normal"/>
        <w:jc w:val="center"/>
        <w:rPr>
          <w:b w:val="false"/>
          <w:b w:val="false"/>
          <w:bCs w:val="false"/>
          <w:color w:val="FF4000"/>
        </w:rPr>
      </w:pPr>
      <w:r>
        <w:rPr>
          <w:b w:val="false"/>
          <w:bCs w:val="false"/>
          <w:color w:val="FF4000"/>
        </w:rPr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Praca w podręczniku,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73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, ćw.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  <w:t xml:space="preserve">Aby odpowiedzieć na pytania w ćw. 2, zapiszę rozkład pór roku występujących w Europie i Australii.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i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Europe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i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Spring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Autumn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Summer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Winter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Autumn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Spring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Autumn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Summer</w:t>
            </w:r>
          </w:p>
        </w:tc>
      </w:tr>
    </w:tbl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  <w:t xml:space="preserve">2. Praca w ćwiczeniach,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str. 71</w:t>
      </w: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  <w:t xml:space="preserve">, ćw.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1 i 2</w:t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olor w:val="8D1D75"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color w:val="8D1D75"/>
          <w:sz w:val="48"/>
          <w:szCs w:val="48"/>
          <w:u w:val="single"/>
        </w:rPr>
        <w:t>Good luck!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LibreOffice/6.2.4.2$Windows_x86 LibreOffice_project/2412653d852ce75f65fbfa83fb7e7b669a126d64</Application>
  <Pages>2</Pages>
  <Words>128</Words>
  <Characters>572</Characters>
  <CharactersWithSpaces>676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2020-05-19T09:51:24Z</dcterms:modified>
  <cp:revision>8</cp:revision>
  <dc:subject/>
  <dc:title/>
</cp:coreProperties>
</file>