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A36389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C482D3C" w:rsidR="000B1106" w:rsidRPr="00DE1E5E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E1E5E" w:rsidRPr="00DE1E5E">
        <w:rPr>
          <w:rFonts w:ascii="Times New Roman" w:hAnsi="Times New Roman" w:cs="Times New Roman"/>
          <w:b/>
          <w:bCs/>
          <w:sz w:val="24"/>
          <w:szCs w:val="24"/>
        </w:rPr>
        <w:t>Wierzę w grzechów odpuszczenie</w:t>
      </w:r>
    </w:p>
    <w:p w14:paraId="06E113E2" w14:textId="77777777" w:rsidR="00DE1E5E" w:rsidRPr="00DE1E5E" w:rsidRDefault="00A372BC" w:rsidP="009158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5" w:history="1">
        <w:r w:rsidR="00DE1E5E" w:rsidRPr="00DE1E5E">
          <w:rPr>
            <w:rStyle w:val="Hipercze"/>
            <w:rFonts w:ascii="Times New Roman" w:hAnsi="Times New Roman" w:cs="Times New Roman"/>
            <w:sz w:val="24"/>
            <w:szCs w:val="24"/>
          </w:rPr>
          <w:t>https://deon.pl/wiara/pytania-o-wiare/dlaczego-kosciol-glosi-odpuszczenie-grzechow,185550</w:t>
        </w:r>
      </w:hyperlink>
    </w:p>
    <w:p w14:paraId="2295021A" w14:textId="27A45364" w:rsidR="00A36389" w:rsidRPr="00DE1E5E" w:rsidRDefault="00392172" w:rsidP="009158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sz w:val="24"/>
          <w:szCs w:val="24"/>
        </w:rPr>
        <w:t xml:space="preserve">Proszę </w:t>
      </w:r>
      <w:r w:rsidR="00DE1E5E" w:rsidRPr="00DE1E5E">
        <w:rPr>
          <w:rFonts w:ascii="Times New Roman" w:hAnsi="Times New Roman" w:cs="Times New Roman"/>
          <w:sz w:val="24"/>
          <w:szCs w:val="24"/>
        </w:rPr>
        <w:t>obejrzeć</w:t>
      </w:r>
      <w:r w:rsidRPr="00DE1E5E">
        <w:rPr>
          <w:rFonts w:ascii="Times New Roman" w:hAnsi="Times New Roman" w:cs="Times New Roman"/>
          <w:sz w:val="24"/>
          <w:szCs w:val="24"/>
        </w:rPr>
        <w:t>:</w:t>
      </w:r>
      <w:r w:rsidR="00DE1E5E" w:rsidRPr="00DE1E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1E5E" w:rsidRPr="00DE1E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https://www.youtube.com/watch?v=ZGS5WgF-C8Q</w:t>
        </w:r>
      </w:hyperlink>
    </w:p>
    <w:p w14:paraId="661FF692" w14:textId="4728B066" w:rsidR="00DE1E5E" w:rsidRPr="00DE1E5E" w:rsidRDefault="00DE1E5E" w:rsidP="009158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E5E">
        <w:rPr>
          <w:rFonts w:ascii="Times New Roman" w:hAnsi="Times New Roman" w:cs="Times New Roman"/>
          <w:sz w:val="24"/>
          <w:szCs w:val="24"/>
        </w:rPr>
        <w:t>Proszę zapisać notatkę:</w:t>
      </w:r>
    </w:p>
    <w:p w14:paraId="0B30232E" w14:textId="32904980" w:rsidR="00A36389" w:rsidRPr="00DE1E5E" w:rsidRDefault="00DE1E5E" w:rsidP="00A36389">
      <w:pPr>
        <w:pStyle w:val="Bezodstpw"/>
        <w:ind w:left="720"/>
        <w:rPr>
          <w:rFonts w:ascii="Times New Roman" w:hAnsi="Times New Roman" w:cs="Times New Roman"/>
        </w:rPr>
      </w:pPr>
      <w:r w:rsidRPr="00DE1E5E">
        <w:rPr>
          <w:rFonts w:ascii="Times New Roman" w:hAnsi="Times New Roman" w:cs="Times New Roman"/>
          <w:spacing w:val="4"/>
          <w:shd w:val="clear" w:color="auto" w:fill="FFFFFF"/>
        </w:rPr>
        <w:t xml:space="preserve">W sakramencie pokuty 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>sam Chrystus mocą Ducha Świętego jedna człowieka z Bogiem.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 xml:space="preserve"> Do przyjęcia pojednania niezbędna jest wiara oraz aktywna odpowiedź 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>człowieka. Wyraża się ona najpierw w żalu za popełniony grzech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 xml:space="preserve">, a następnie w 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>postanowieni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 xml:space="preserve">u </w:t>
      </w:r>
      <w:r w:rsidRPr="00DE1E5E">
        <w:rPr>
          <w:rFonts w:ascii="Times New Roman" w:hAnsi="Times New Roman" w:cs="Times New Roman"/>
          <w:spacing w:val="4"/>
          <w:shd w:val="clear" w:color="auto" w:fill="FFFFFF"/>
        </w:rPr>
        <w:t>poprawy.</w:t>
      </w:r>
    </w:p>
    <w:p w14:paraId="4CF1BFDD" w14:textId="64ED7A76" w:rsidR="000B1106" w:rsidRPr="00A36389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A3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0006E"/>
    <w:rsid w:val="004416BA"/>
    <w:rsid w:val="004A6E09"/>
    <w:rsid w:val="004C2336"/>
    <w:rsid w:val="004C690F"/>
    <w:rsid w:val="004E2760"/>
    <w:rsid w:val="0050791F"/>
    <w:rsid w:val="005E3F43"/>
    <w:rsid w:val="006108CB"/>
    <w:rsid w:val="00617806"/>
    <w:rsid w:val="007D618A"/>
    <w:rsid w:val="007F6447"/>
    <w:rsid w:val="0081262C"/>
    <w:rsid w:val="00853FFE"/>
    <w:rsid w:val="00857966"/>
    <w:rsid w:val="0086773B"/>
    <w:rsid w:val="008A01ED"/>
    <w:rsid w:val="008D6F72"/>
    <w:rsid w:val="00A36389"/>
    <w:rsid w:val="00A372BC"/>
    <w:rsid w:val="00AB3C9E"/>
    <w:rsid w:val="00AD4025"/>
    <w:rsid w:val="00B52114"/>
    <w:rsid w:val="00BA5EF4"/>
    <w:rsid w:val="00BF59B8"/>
    <w:rsid w:val="00C24B9E"/>
    <w:rsid w:val="00C8619E"/>
    <w:rsid w:val="00D715A8"/>
    <w:rsid w:val="00DE1E5E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37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S5WgF-C8Q" TargetMode="External"/><Relationship Id="rId5" Type="http://schemas.openxmlformats.org/officeDocument/2006/relationships/hyperlink" Target="https://deon.pl/wiara/pytania-o-wiare/dlaczego-kosciol-glosi-odpuszczenie-grzechow,185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2020-05-15T06:57:00Z</dcterms:created>
  <dcterms:modified xsi:type="dcterms:W3CDTF">2020-05-15T06:57:00Z</dcterms:modified>
</cp:coreProperties>
</file>