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2D072C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2C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A16065E" w14:textId="6BBEDF02" w:rsidR="00CD5794" w:rsidRDefault="000B1106" w:rsidP="005F77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F7793">
        <w:rPr>
          <w:rFonts w:ascii="Times New Roman" w:hAnsi="Times New Roman" w:cs="Times New Roman"/>
          <w:b/>
          <w:bCs/>
          <w:sz w:val="24"/>
          <w:szCs w:val="24"/>
        </w:rPr>
        <w:t xml:space="preserve">Św. Maciej Apostoł </w:t>
      </w:r>
      <w:r w:rsidR="00CD5794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211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A0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7E4478" w14:textId="77777777" w:rsidR="005F7793" w:rsidRPr="005F7793" w:rsidRDefault="005F7793" w:rsidP="005F77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2FAF7" w14:textId="0FC83F2E" w:rsidR="00522CA0" w:rsidRPr="002D072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obejrzeć: </w:t>
      </w:r>
      <w:hyperlink r:id="rId5" w:history="1">
        <w:r w:rsidR="005F7793">
          <w:rPr>
            <w:rStyle w:val="Hipercze"/>
          </w:rPr>
          <w:t>https://www.youtube.com/watch?v=3Y1eACyyXVk</w:t>
        </w:r>
      </w:hyperlink>
    </w:p>
    <w:p w14:paraId="3EC8F927" w14:textId="77777777" w:rsidR="002D072C" w:rsidRPr="002D072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</w:rPr>
        <w:t xml:space="preserve">Proszę zapisać: </w:t>
      </w:r>
    </w:p>
    <w:p w14:paraId="471C1D49" w14:textId="4BADD26D" w:rsidR="00CD5794" w:rsidRPr="005F7793" w:rsidRDefault="005F7793" w:rsidP="005F77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F7793">
        <w:rPr>
          <w:rFonts w:ascii="Times New Roman" w:hAnsi="Times New Roman" w:cs="Times New Roman"/>
          <w:color w:val="000000"/>
          <w:sz w:val="24"/>
          <w:szCs w:val="24"/>
        </w:rPr>
        <w:t>Z Dziejów Apostolskich wynika, że Maciej był jednym z pierwszych uczniów Jezusa. Wybrany został przez Apostołów do ich grona na miejsce Judasza, po jego zdradzie i samobójstwie (</w:t>
      </w:r>
      <w:proofErr w:type="spellStart"/>
      <w:r w:rsidRPr="005F7793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5F7793">
        <w:rPr>
          <w:rFonts w:ascii="Times New Roman" w:hAnsi="Times New Roman" w:cs="Times New Roman"/>
          <w:color w:val="000000"/>
          <w:sz w:val="24"/>
          <w:szCs w:val="24"/>
        </w:rPr>
        <w:t xml:space="preserve"> 1, 15-26). Maciejowi udzielono święceń biskupich i władzy apostolskiej przez nałożenie rąk.</w:t>
      </w:r>
      <w:r w:rsidRPr="005F779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5F779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Śmierć męczeńską miał ponieść w Jerozolimie.</w:t>
      </w:r>
    </w:p>
    <w:sectPr w:rsidR="00CD5794" w:rsidRPr="005F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2D072C"/>
    <w:rsid w:val="00363DF1"/>
    <w:rsid w:val="003E6671"/>
    <w:rsid w:val="004416BA"/>
    <w:rsid w:val="004A6E09"/>
    <w:rsid w:val="004C690F"/>
    <w:rsid w:val="00522CA0"/>
    <w:rsid w:val="005E3F43"/>
    <w:rsid w:val="005F7793"/>
    <w:rsid w:val="006108CB"/>
    <w:rsid w:val="00614D15"/>
    <w:rsid w:val="006400F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CD5794"/>
    <w:rsid w:val="00DF3AA5"/>
    <w:rsid w:val="00EE6505"/>
    <w:rsid w:val="00F065C0"/>
    <w:rsid w:val="00F75B81"/>
    <w:rsid w:val="00F811ED"/>
    <w:rsid w:val="00F90211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-quote">
    <w:name w:val="bible-quote"/>
    <w:basedOn w:val="Domylnaczcionkaakapitu"/>
    <w:rsid w:val="00CD5794"/>
  </w:style>
  <w:style w:type="character" w:customStyle="1" w:styleId="bible-address">
    <w:name w:val="bible-address"/>
    <w:basedOn w:val="Domylnaczcionkaakapitu"/>
    <w:rsid w:val="00CD5794"/>
  </w:style>
  <w:style w:type="character" w:customStyle="1" w:styleId="werset">
    <w:name w:val="werset"/>
    <w:basedOn w:val="Domylnaczcionkaakapitu"/>
    <w:rsid w:val="00CD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Y1eACyyX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2020-05-12T06:23:00Z</dcterms:created>
  <dcterms:modified xsi:type="dcterms:W3CDTF">2020-05-12T06:23:00Z</dcterms:modified>
</cp:coreProperties>
</file>