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1D6827">
      <w:pPr>
        <w:rPr>
          <w:rFonts w:ascii="Arial" w:hAnsi="Arial" w:cs="Arial"/>
          <w:sz w:val="24"/>
          <w:szCs w:val="24"/>
        </w:rPr>
      </w:pPr>
      <w:r w:rsidRPr="001D6827">
        <w:rPr>
          <w:rFonts w:ascii="Arial" w:hAnsi="Arial" w:cs="Arial"/>
          <w:sz w:val="24"/>
          <w:szCs w:val="24"/>
        </w:rPr>
        <w:t>04</w:t>
      </w:r>
      <w:r w:rsidR="006943DB">
        <w:rPr>
          <w:rFonts w:ascii="Arial" w:hAnsi="Arial" w:cs="Arial"/>
          <w:sz w:val="24"/>
          <w:szCs w:val="24"/>
        </w:rPr>
        <w:t>.05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6943DB">
        <w:rPr>
          <w:rFonts w:ascii="Arial" w:hAnsi="Arial" w:cs="Arial"/>
          <w:b/>
          <w:sz w:val="24"/>
          <w:szCs w:val="24"/>
        </w:rPr>
        <w:t>Szkice techniczne.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1D6827" w:rsidRDefault="001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6943DB">
        <w:rPr>
          <w:rFonts w:ascii="Arial" w:hAnsi="Arial" w:cs="Arial"/>
          <w:b/>
          <w:sz w:val="24"/>
          <w:szCs w:val="24"/>
        </w:rPr>
        <w:t>Szkice techniczne</w:t>
      </w:r>
      <w:r w:rsidR="00E94C51">
        <w:rPr>
          <w:rFonts w:ascii="Arial" w:hAnsi="Arial" w:cs="Arial"/>
          <w:b/>
          <w:sz w:val="24"/>
          <w:szCs w:val="24"/>
        </w:rPr>
        <w:t>.</w:t>
      </w:r>
    </w:p>
    <w:p w:rsidR="00035B79" w:rsidRDefault="00A90F91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Otwórz podręcznik na stronie 5</w:t>
      </w:r>
      <w:r w:rsidR="006943D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Przeczytaj informacje </w:t>
      </w:r>
      <w:r w:rsidR="00E94C51">
        <w:rPr>
          <w:rFonts w:ascii="Arial" w:hAnsi="Arial" w:cs="Arial"/>
          <w:sz w:val="24"/>
          <w:szCs w:val="24"/>
        </w:rPr>
        <w:t xml:space="preserve">na temat </w:t>
      </w:r>
      <w:r w:rsidR="006943DB">
        <w:rPr>
          <w:rFonts w:ascii="Arial" w:hAnsi="Arial" w:cs="Arial"/>
          <w:sz w:val="24"/>
          <w:szCs w:val="24"/>
        </w:rPr>
        <w:t>szkiców technicznych a następnie wpisz do zeszytu pod tematem lekcji definicję szkicu technicznego (jedno zdanie). Teraz wykonaj ćwiczenie 1 i 2 ze strony 56.</w:t>
      </w: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E94C51">
        <w:rPr>
          <w:rFonts w:ascii="Arial" w:hAnsi="Arial" w:cs="Arial"/>
          <w:sz w:val="24"/>
          <w:szCs w:val="24"/>
        </w:rPr>
        <w:t xml:space="preserve"> </w:t>
      </w:r>
      <w:r w:rsidR="00E94C51" w:rsidRPr="00E94C51">
        <w:rPr>
          <w:rFonts w:ascii="Arial" w:hAnsi="Arial" w:cs="Arial"/>
          <w:sz w:val="24"/>
          <w:szCs w:val="24"/>
        </w:rPr>
        <w:sym w:font="Wingdings" w:char="F04A"/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D6827"/>
    <w:rsid w:val="004906DF"/>
    <w:rsid w:val="005B0FC6"/>
    <w:rsid w:val="006943DB"/>
    <w:rsid w:val="0072258A"/>
    <w:rsid w:val="00897D94"/>
    <w:rsid w:val="00A90F91"/>
    <w:rsid w:val="00E9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2020-05-04T10:10:00Z</dcterms:created>
  <dcterms:modified xsi:type="dcterms:W3CDTF">2020-05-04T10:10:00Z</dcterms:modified>
</cp:coreProperties>
</file>