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166AC" w14:textId="0FA74A54" w:rsidR="00E552E4" w:rsidRPr="00E552E4" w:rsidRDefault="00E552E4" w:rsidP="00E552E4">
      <w:pPr>
        <w:shd w:val="clear" w:color="auto" w:fill="FFFFFF"/>
        <w:spacing w:after="0" w:line="630" w:lineRule="atLeast"/>
        <w:outlineLvl w:val="1"/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 xml:space="preserve">Temat: </w:t>
      </w:r>
      <w:r w:rsidRPr="00E552E4">
        <w:rPr>
          <w:rFonts w:ascii="Source Sans Pro" w:eastAsia="Times New Roman" w:hAnsi="Source Sans Pro" w:cs="Times New Roman"/>
          <w:color w:val="444444"/>
          <w:sz w:val="57"/>
          <w:szCs w:val="57"/>
          <w:lang w:eastAsia="pl-PL"/>
        </w:rPr>
        <w:t>Organizacje międzynarodowe</w:t>
      </w:r>
    </w:p>
    <w:p w14:paraId="642CD5F5" w14:textId="2787004F" w:rsidR="00E552E4" w:rsidRPr="00E552E4" w:rsidRDefault="00E552E4" w:rsidP="00E552E4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Notatka</w:t>
      </w:r>
    </w:p>
    <w:p w14:paraId="0159B008" w14:textId="77777777" w:rsidR="00E552E4" w:rsidRPr="00E552E4" w:rsidRDefault="00E552E4" w:rsidP="00E552E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NATO, czyli Organizacja Paktu Północnoatlantyckiego to organizacja polityczno</w:t>
      </w:r>
      <w:r w:rsidRPr="00E552E4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noBreakHyphen/>
        <w:t>wojskowa o charakterze obronnym, która powstała w 1949 r.</w:t>
      </w:r>
    </w:p>
    <w:p w14:paraId="68C2DAD7" w14:textId="77777777" w:rsidR="00E552E4" w:rsidRPr="00E552E4" w:rsidRDefault="00E552E4" w:rsidP="00E552E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Organizacja Narodów Zjednoczonych (ONZ) powstała w 1945 r. Głównym celem organizacji jest utrzymanie międzynarodowego bezpieczeństwa i pokoju między narodami.</w:t>
      </w:r>
    </w:p>
    <w:p w14:paraId="16524795" w14:textId="039DAAD6" w:rsidR="00E552E4" w:rsidRDefault="00E552E4" w:rsidP="00E552E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  <w:t>Polska jest członkiem ONZ od 1945 r., NATO – od 1999 r., a Unii Europejskiej – od 2004 r.</w:t>
      </w:r>
    </w:p>
    <w:p w14:paraId="52AF77EF" w14:textId="77777777" w:rsidR="00E552E4" w:rsidRPr="00E552E4" w:rsidRDefault="00E552E4" w:rsidP="00E552E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444444"/>
          <w:sz w:val="24"/>
          <w:szCs w:val="24"/>
          <w:lang w:eastAsia="pl-PL"/>
        </w:rPr>
      </w:pPr>
    </w:p>
    <w:p w14:paraId="0123ADD8" w14:textId="1CB5D1EE" w:rsidR="00E552E4" w:rsidRPr="00E552E4" w:rsidRDefault="00E552E4" w:rsidP="00E552E4">
      <w:pPr>
        <w:pStyle w:val="Akapitzlist"/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Zapoznajcie się z tekstem</w:t>
      </w:r>
    </w:p>
    <w:p w14:paraId="2719136A" w14:textId="77777777" w:rsidR="00E552E4" w:rsidRPr="00E552E4" w:rsidRDefault="00E552E4" w:rsidP="00E552E4">
      <w:p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 w:rsidRPr="00E552E4"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>Polska polityka zagraniczna</w:t>
      </w:r>
    </w:p>
    <w:p w14:paraId="080A8335" w14:textId="64742C2C" w:rsidR="00E552E4" w:rsidRDefault="00E552E4" w:rsidP="00E552E4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1989 r. Polska odzyskała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suwerenność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, a więc także możliwość samodzielnego prowadzenia polityki zagranicznej. Najważniejszymi wyzwaniami, przed którymi stanęła wtedy nasza polityka zagraniczna, były: zapewnienie Polsce pełnej suwerenności, bezpieczeństwa i zwrot ku Zachodowi. </w:t>
      </w:r>
      <w:r w:rsidRPr="00E552E4">
        <w:rPr>
          <w:rFonts w:ascii="Arial" w:eastAsia="Times New Roman" w:hAnsi="Arial" w:cs="Arial"/>
          <w:color w:val="444444"/>
          <w:sz w:val="24"/>
          <w:szCs w:val="24"/>
          <w:highlight w:val="yellow"/>
          <w:lang w:eastAsia="pl-PL"/>
        </w:rPr>
        <w:t>Od 1999 r. Polska jest członkiem NATO, a od 2004 r. – Unii Europejskiej (UE).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Są to niewątpliwie fundamenty naszej polityki zagranicznej i bardzo ważne wyznaczniki pozycji państwa polskiego na arenie międzynarodowej. Od 1945 r. nasz kraj należy także do Organizacji Narodów Zjednoczonych (ONZ), największej organizacji międzynarodowej, której celem jest dbanie o pokój i współpracę między narodami. Przez pierwsze lata swojej suwerenności Polska zaangażowała się także w kilka inicjatyw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współpracy regionalnej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 – współtworząc takie organizacje, jak Rada Państw Morza Bałtyckiego czy Grupa Wyszehradzka. Ostatnio z inicjatywy Polski i Chorwacji została powołana inicjatywa </w:t>
      </w:r>
      <w:proofErr w:type="spellStart"/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Trójmorza</w:t>
      </w:r>
      <w:proofErr w:type="spellEnd"/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Ma ona służyć zacieśnianiu współpracy, w tym transportowej i energetycznej, krajów leżących między Adriatykiem, Bałtykiem i Morzem Czarnym. Ważnym kierunkiem polskiej polityki zagranicznej jest także tzw.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polityka wschodnia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– budowanie relacji z Rosją, Ukrainą i Białorusią.</w:t>
      </w:r>
    </w:p>
    <w:p w14:paraId="57CF7923" w14:textId="4D6715CC" w:rsidR="00E552E4" w:rsidRDefault="00E552E4" w:rsidP="00E552E4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06BC0409" w14:textId="75F38756" w:rsidR="00E552E4" w:rsidRDefault="00E552E4" w:rsidP="00E552E4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1A9BE5AE" w14:textId="4A4F6336" w:rsidR="00E552E4" w:rsidRPr="00E552E4" w:rsidRDefault="00E552E4" w:rsidP="00E552E4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hAnsi="Arial" w:cs="Arial"/>
          <w:color w:val="00B050"/>
          <w:sz w:val="24"/>
          <w:szCs w:val="24"/>
          <w:shd w:val="clear" w:color="auto" w:fill="FFFFFF"/>
        </w:rPr>
        <w:t>NATO</w:t>
      </w:r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(z ang. </w:t>
      </w:r>
      <w:proofErr w:type="spellStart"/>
      <w:r w:rsidRPr="00E552E4">
        <w:rPr>
          <w:rFonts w:ascii="Arial" w:hAnsi="Arial" w:cs="Arial"/>
          <w:i/>
          <w:iCs/>
          <w:color w:val="444444"/>
          <w:sz w:val="24"/>
          <w:szCs w:val="24"/>
          <w:shd w:val="clear" w:color="auto" w:fill="FFFFFF"/>
        </w:rPr>
        <w:t>North</w:t>
      </w:r>
      <w:proofErr w:type="spellEnd"/>
      <w:r w:rsidRPr="00E552E4">
        <w:rPr>
          <w:rFonts w:ascii="Arial" w:hAnsi="Arial" w:cs="Arial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552E4">
        <w:rPr>
          <w:rFonts w:ascii="Arial" w:hAnsi="Arial" w:cs="Arial"/>
          <w:i/>
          <w:iCs/>
          <w:color w:val="444444"/>
          <w:sz w:val="24"/>
          <w:szCs w:val="24"/>
          <w:shd w:val="clear" w:color="auto" w:fill="FFFFFF"/>
        </w:rPr>
        <w:t>Atlantic</w:t>
      </w:r>
      <w:proofErr w:type="spellEnd"/>
      <w:r w:rsidRPr="00E552E4">
        <w:rPr>
          <w:rFonts w:ascii="Arial" w:hAnsi="Arial" w:cs="Arial"/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552E4">
        <w:rPr>
          <w:rFonts w:ascii="Arial" w:hAnsi="Arial" w:cs="Arial"/>
          <w:i/>
          <w:iCs/>
          <w:color w:val="444444"/>
          <w:sz w:val="24"/>
          <w:szCs w:val="24"/>
          <w:shd w:val="clear" w:color="auto" w:fill="FFFFFF"/>
        </w:rPr>
        <w:t>Treaty</w:t>
      </w:r>
      <w:proofErr w:type="spellEnd"/>
      <w:r w:rsidRPr="00E552E4">
        <w:rPr>
          <w:rFonts w:ascii="Arial" w:hAnsi="Arial" w:cs="Arial"/>
          <w:i/>
          <w:iCs/>
          <w:color w:val="444444"/>
          <w:sz w:val="24"/>
          <w:szCs w:val="24"/>
          <w:shd w:val="clear" w:color="auto" w:fill="FFFFFF"/>
        </w:rPr>
        <w:t xml:space="preserve"> Organization</w:t>
      </w:r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, czytaj: </w:t>
      </w:r>
      <w:proofErr w:type="spellStart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>nort</w:t>
      </w:r>
      <w:proofErr w:type="spellEnd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>atlantik</w:t>
      </w:r>
      <w:proofErr w:type="spellEnd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>triti</w:t>
      </w:r>
      <w:proofErr w:type="spellEnd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>orgenajzejszyn</w:t>
      </w:r>
      <w:proofErr w:type="spellEnd"/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>), czyli Organizacja Paktu Północnoatlantyckiego lub Sojusz Północnoatlantycki, to organizacja polityczno</w:t>
      </w:r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noBreakHyphen/>
        <w:t>wojskowa powstała w 1949 r. na mocy podpisanego w Waszyngtonie </w:t>
      </w:r>
      <w:r w:rsidRPr="00E552E4">
        <w:rPr>
          <w:rFonts w:ascii="Arial" w:hAnsi="Arial" w:cs="Arial"/>
          <w:i/>
          <w:iCs/>
          <w:color w:val="444444"/>
          <w:sz w:val="24"/>
          <w:szCs w:val="24"/>
          <w:shd w:val="clear" w:color="auto" w:fill="FFFFFF"/>
        </w:rPr>
        <w:t>Traktatu północnoatlantyckiego</w:t>
      </w:r>
      <w:r w:rsidRPr="00E552E4">
        <w:rPr>
          <w:rFonts w:ascii="Arial" w:hAnsi="Arial" w:cs="Arial"/>
          <w:color w:val="444444"/>
          <w:sz w:val="24"/>
          <w:szCs w:val="24"/>
          <w:shd w:val="clear" w:color="auto" w:fill="FFFFFF"/>
        </w:rPr>
        <w:t>. Był to czas tzw. zimnej wojny – rywalizacji między blokiem państw komunistycznych pod przewodnictwem ZSRR a demokratycznymi krajami Zachodu. Układ podpisało 12 państw. Obecnie NATO liczy 29 członków. Układ ma charakter obronny – wyraźnie mówi o tym art. 5 traktatu, który stanowi, że każdy atak zbrojny z zewnątrz zwrócony przeciwko jednemu lub kilku spośród państw członkowskich będzie traktowany jako atak na całą organizację. Sojusz opiera się na solidarności swoich członków.</w:t>
      </w:r>
    </w:p>
    <w:p w14:paraId="50920859" w14:textId="3CF6D4D8" w:rsidR="00014279" w:rsidRDefault="00E552E4" w:rsidP="00E552E4">
      <w:pPr>
        <w:jc w:val="both"/>
      </w:pPr>
      <w:r>
        <w:rPr>
          <w:noProof/>
        </w:rPr>
        <w:lastRenderedPageBreak/>
        <w:drawing>
          <wp:inline distT="0" distB="0" distL="0" distR="0" wp14:anchorId="6450429A" wp14:editId="1442DF10">
            <wp:extent cx="5760720" cy="574147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1A03" w14:textId="77777777" w:rsidR="00E552E4" w:rsidRDefault="00E552E4" w:rsidP="00E552E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4682F305" w14:textId="77777777" w:rsidR="00E552E4" w:rsidRDefault="00E552E4" w:rsidP="00E552E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69C53E46" w14:textId="7DF8A29A" w:rsidR="00E552E4" w:rsidRPr="00E552E4" w:rsidRDefault="00E552E4" w:rsidP="00E552E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Głównym celem NATO jest zapewnienie krajom członkowskim wolności i bezpieczeństwa. Aby go osiągnąć, organizacja podejmuje działania i inicjatywy:</w:t>
      </w:r>
    </w:p>
    <w:p w14:paraId="4EF2E489" w14:textId="77777777" w:rsidR="00E552E4" w:rsidRPr="00E552E4" w:rsidRDefault="00E552E4" w:rsidP="00E552E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dba o trwałe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bezpieczeństwo w Europie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oparte na rozwoju instytucji demokratycznych i pokojowym rozwiązywaniu konfliktów;</w:t>
      </w:r>
    </w:p>
    <w:p w14:paraId="57364531" w14:textId="77777777" w:rsidR="00E552E4" w:rsidRPr="00E552E4" w:rsidRDefault="00E552E4" w:rsidP="00E552E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dba o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bezpieczeństwo międzynarodowe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przez współpracę ze wszystkimi państwami partnerskimi należącymi do programu Partnerstwo dla Pokoju;</w:t>
      </w:r>
    </w:p>
    <w:p w14:paraId="58095871" w14:textId="77777777" w:rsidR="00E552E4" w:rsidRPr="00E552E4" w:rsidRDefault="00E552E4" w:rsidP="00E552E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zapewnia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środki odstraszania i obrony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przed jakąkolwiek formą ataku na terytorium któregokolwiek spośród państw członkowskich sojuszu;</w:t>
      </w:r>
    </w:p>
    <w:p w14:paraId="7992D99D" w14:textId="77777777" w:rsidR="00E552E4" w:rsidRPr="00E552E4" w:rsidRDefault="00E552E4" w:rsidP="00E552E4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wysyła swoje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misje wojskowe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do państw objętych konfliktem zbrojnym w celu zażegnania go.</w:t>
      </w:r>
    </w:p>
    <w:p w14:paraId="62CEA13E" w14:textId="77777777" w:rsidR="00E552E4" w:rsidRDefault="00E552E4" w:rsidP="00E552E4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69263DFF" w14:textId="200B9318" w:rsidR="00E552E4" w:rsidRPr="00E552E4" w:rsidRDefault="00E552E4" w:rsidP="00E552E4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48"/>
          <w:szCs w:val="48"/>
          <w:lang w:eastAsia="pl-PL"/>
        </w:rPr>
      </w:pPr>
      <w:r w:rsidRPr="00E552E4">
        <w:rPr>
          <w:rFonts w:ascii="Source Sans Pro" w:eastAsia="Times New Roman" w:hAnsi="Source Sans Pro" w:cs="Times New Roman"/>
          <w:color w:val="444444"/>
          <w:sz w:val="48"/>
          <w:szCs w:val="48"/>
          <w:lang w:eastAsia="pl-PL"/>
        </w:rPr>
        <w:lastRenderedPageBreak/>
        <w:t xml:space="preserve">Temat: </w:t>
      </w:r>
      <w:r w:rsidRPr="00E552E4">
        <w:rPr>
          <w:rFonts w:ascii="Source Sans Pro" w:eastAsia="Times New Roman" w:hAnsi="Source Sans Pro" w:cs="Times New Roman"/>
          <w:color w:val="444444"/>
          <w:sz w:val="48"/>
          <w:szCs w:val="48"/>
          <w:lang w:eastAsia="pl-PL"/>
        </w:rPr>
        <w:t>Cele i działania ONZ</w:t>
      </w:r>
    </w:p>
    <w:p w14:paraId="7B2553D9" w14:textId="77777777" w:rsidR="00E552E4" w:rsidRPr="00E552E4" w:rsidRDefault="00E552E4" w:rsidP="00E552E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(ONZ) powstała w 1945 r. Została utworzona przez członków koalicji antyhitlerowskiej, czyli państwa, które w czasie II wojny światowej walczyły z niemiecką III Rzeszą i jej sojusznikami. Wśród państw założycieli była także Polska. Obecnie członkami Organizacji Narodów Zjednoczonych są 193 państwa, a jej główna siedziba znajduje się w Nowym Jorku.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Główne </w:t>
      </w:r>
      <w:r w:rsidRPr="00E552E4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cele i zasady</w:t>
      </w: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działania ONZ to:</w:t>
      </w:r>
    </w:p>
    <w:p w14:paraId="620EA178" w14:textId="77777777" w:rsidR="00E552E4" w:rsidRPr="00E552E4" w:rsidRDefault="00E552E4" w:rsidP="00E552E4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utrzymanie międzynarodowego pokoju i bezpieczeństwa;</w:t>
      </w:r>
    </w:p>
    <w:p w14:paraId="66555953" w14:textId="77777777" w:rsidR="00E552E4" w:rsidRPr="00E552E4" w:rsidRDefault="00E552E4" w:rsidP="00E552E4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rozwijanie przyjaznych stosunków między narodami;</w:t>
      </w:r>
    </w:p>
    <w:p w14:paraId="7350B218" w14:textId="77777777" w:rsidR="00E552E4" w:rsidRPr="00E552E4" w:rsidRDefault="00E552E4" w:rsidP="00E552E4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rozwiązywanie problemów międzynarodowych na zasadzie współpracy i uznania równości ras, płci, języków i wyznań;</w:t>
      </w:r>
    </w:p>
    <w:p w14:paraId="79CD46F7" w14:textId="77777777" w:rsidR="00E552E4" w:rsidRPr="00E552E4" w:rsidRDefault="00E552E4" w:rsidP="00E552E4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uzgadnianie przez członków organizacji działań prowadzących do realizacji wspólnych celów.</w:t>
      </w:r>
    </w:p>
    <w:p w14:paraId="5328627F" w14:textId="37FFC6DF" w:rsidR="00E552E4" w:rsidRPr="00E552E4" w:rsidRDefault="00E552E4" w:rsidP="00E552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543474D0" wp14:editId="21B85774">
            <wp:extent cx="2857500" cy="2125980"/>
            <wp:effectExtent l="0" t="0" r="0" b="7620"/>
            <wp:docPr id="3" name="Obraz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8A36" w14:textId="6BF49B3F" w:rsidR="00E552E4" w:rsidRPr="00E552E4" w:rsidRDefault="00E552E4" w:rsidP="00E552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8"/>
          <w:szCs w:val="18"/>
          <w:lang w:eastAsia="pl-PL"/>
        </w:rPr>
      </w:pPr>
      <w:r w:rsidRPr="00E552E4">
        <w:rPr>
          <w:rFonts w:ascii="Arial" w:eastAsia="Times New Roman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7B7240A0" wp14:editId="7880456F">
                <wp:extent cx="304800" cy="304800"/>
                <wp:effectExtent l="0" t="0" r="0" b="0"/>
                <wp:docPr id="2" name="Prostokąt 2" descr="Prawa autorskie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6AE21" id="Prostokąt 2" o:spid="_x0000_s1026" alt="Prawa autorskie" href="https://app.wsipnet.pl/podreczniki/strona/1479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C5E1EEB" w14:textId="77777777" w:rsidR="00E552E4" w:rsidRPr="00E552E4" w:rsidRDefault="00E552E4" w:rsidP="00E552E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552E4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Flaga ONZ. Siatka kartograficzna, na której zostały umieszczone wszystkie kontynenty, oznacza powszechny charakter organizacji, wieniec z gałązek oliwnych to symbol pokoju.</w:t>
      </w:r>
    </w:p>
    <w:p w14:paraId="422C0178" w14:textId="77777777" w:rsidR="00E552E4" w:rsidRDefault="00E552E4" w:rsidP="00963BDD">
      <w:pPr>
        <w:pStyle w:val="Nagwek4"/>
        <w:shd w:val="clear" w:color="auto" w:fill="FFFFFF"/>
        <w:spacing w:before="0" w:beforeAutospacing="0" w:after="0" w:afterAutospacing="0"/>
        <w:jc w:val="both"/>
        <w:rPr>
          <w:rFonts w:ascii="Source Sans Pro" w:hAnsi="Source Sans Pro"/>
          <w:b w:val="0"/>
          <w:bCs w:val="0"/>
          <w:color w:val="444444"/>
          <w:sz w:val="30"/>
          <w:szCs w:val="30"/>
        </w:rPr>
      </w:pPr>
      <w:r>
        <w:rPr>
          <w:rFonts w:ascii="Source Sans Pro" w:hAnsi="Source Sans Pro"/>
          <w:b w:val="0"/>
          <w:bCs w:val="0"/>
          <w:color w:val="444444"/>
          <w:sz w:val="30"/>
          <w:szCs w:val="30"/>
        </w:rPr>
        <w:t>Polska w ONZ i NATO</w:t>
      </w:r>
    </w:p>
    <w:p w14:paraId="55D3EF89" w14:textId="77777777" w:rsidR="00E552E4" w:rsidRDefault="00E552E4" w:rsidP="00963BDD">
      <w:pPr>
        <w:pStyle w:val="NormalnyWeb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Zadaniem polskiej polityki zagranicznej jest </w:t>
      </w:r>
      <w:r>
        <w:rPr>
          <w:rFonts w:ascii="Arial" w:hAnsi="Arial" w:cs="Arial"/>
          <w:b/>
          <w:bCs/>
          <w:color w:val="444444"/>
        </w:rPr>
        <w:t>realizowanie interesów Rzeczypospolitej Polskiej</w:t>
      </w:r>
      <w:r>
        <w:rPr>
          <w:rFonts w:ascii="Arial" w:hAnsi="Arial" w:cs="Arial"/>
          <w:color w:val="444444"/>
        </w:rPr>
        <w:t> przez współpracę w Europie i świecie na rzecz bezpieczeństwa, demokracji i rozwoju. Polska prowadzi tę politykę jako państwo członkowskie Organizacji Paktu Północnoatlantyckiego, Organizacji Narodów Zjednoczonych oraz w ramach wspólnej polityki zagranicznej i bezpieczeństwa Unii Europejskiej.</w:t>
      </w:r>
      <w:r>
        <w:rPr>
          <w:rFonts w:ascii="Arial" w:hAnsi="Arial" w:cs="Arial"/>
          <w:color w:val="444444"/>
        </w:rPr>
        <w:br/>
      </w:r>
    </w:p>
    <w:p w14:paraId="2D41301D" w14:textId="3FBBF2EF" w:rsidR="00E552E4" w:rsidRDefault="00E552E4" w:rsidP="00963BDD">
      <w:pPr>
        <w:pStyle w:val="NormalnyWeb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Sojusz Północnoatlantycki niezmiennie jest postrzegany przez Polaków jako główny mechanizm gwarantujący bezpieczeństwo państwa. Członkostwo w nim to potwierdzenie nieodwracalności przemian w naszym kraju i trwałego umocowania Polski w rodzinie demokratycznych państw Zachodu.</w:t>
      </w:r>
    </w:p>
    <w:p w14:paraId="29A2ED8C" w14:textId="77777777" w:rsidR="00E552E4" w:rsidRDefault="00E552E4" w:rsidP="00963BDD">
      <w:pPr>
        <w:jc w:val="both"/>
      </w:pPr>
    </w:p>
    <w:sectPr w:rsidR="00E55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CD43D7"/>
    <w:multiLevelType w:val="multilevel"/>
    <w:tmpl w:val="C51A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9A47C1"/>
    <w:multiLevelType w:val="multilevel"/>
    <w:tmpl w:val="D86E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D82C2C"/>
    <w:multiLevelType w:val="multilevel"/>
    <w:tmpl w:val="9160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7B759F"/>
    <w:multiLevelType w:val="multilevel"/>
    <w:tmpl w:val="62806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2E4"/>
    <w:rsid w:val="00014279"/>
    <w:rsid w:val="00963BDD"/>
    <w:rsid w:val="00E5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85053"/>
  <w15:chartTrackingRefBased/>
  <w15:docId w15:val="{986A8F84-B2A3-4B33-90E4-C1DC9930E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E552E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552E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55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55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1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podreczniki/strona/14795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326/46363/img/3.p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673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1</cp:revision>
  <dcterms:created xsi:type="dcterms:W3CDTF">2020-05-05T17:32:00Z</dcterms:created>
  <dcterms:modified xsi:type="dcterms:W3CDTF">2020-05-05T17:43:00Z</dcterms:modified>
</cp:coreProperties>
</file>