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FDA20" w14:textId="59E1CFE3" w:rsidR="003E02E8" w:rsidRDefault="00897614">
      <w:pPr>
        <w:rPr>
          <w:rFonts w:ascii="Cambria" w:hAnsi="Cambria" w:cs="Dutch801EU-Bold"/>
          <w:b/>
          <w:bCs/>
          <w:sz w:val="40"/>
          <w:szCs w:val="40"/>
        </w:rPr>
      </w:pPr>
      <w:r>
        <w:rPr>
          <w:rFonts w:ascii="Cambria" w:hAnsi="Cambria" w:cs="Dutch801EU-Bold"/>
          <w:b/>
          <w:bCs/>
          <w:sz w:val="40"/>
          <w:szCs w:val="40"/>
        </w:rPr>
        <w:t xml:space="preserve">Temat: </w:t>
      </w:r>
      <w:r w:rsidR="003E02E8" w:rsidRPr="003D3779">
        <w:rPr>
          <w:rFonts w:ascii="Cambria" w:hAnsi="Cambria" w:cs="Dutch801EU-Bold"/>
          <w:b/>
          <w:bCs/>
          <w:sz w:val="40"/>
          <w:szCs w:val="40"/>
        </w:rPr>
        <w:t>Polska w Unii Europejskiej</w:t>
      </w:r>
    </w:p>
    <w:p w14:paraId="44BC3F42" w14:textId="6CEF25FC" w:rsidR="00897614" w:rsidRDefault="00897614" w:rsidP="00897614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</w:rPr>
      </w:pPr>
      <w:r>
        <w:rPr>
          <w:rFonts w:ascii="Cambria" w:hAnsi="Cambria" w:cs="CentSchbookEU-Normal"/>
        </w:rPr>
        <w:t>Z</w:t>
      </w:r>
      <w:r>
        <w:rPr>
          <w:rFonts w:ascii="Cambria" w:hAnsi="Cambria" w:cs="CentSchbookEU-Normal"/>
        </w:rPr>
        <w:t>apoznaj</w:t>
      </w:r>
      <w:r>
        <w:rPr>
          <w:rFonts w:ascii="Cambria" w:hAnsi="Cambria" w:cs="CentSchbookEU-Normal"/>
        </w:rPr>
        <w:t xml:space="preserve"> </w:t>
      </w:r>
      <w:r>
        <w:rPr>
          <w:rFonts w:ascii="Cambria" w:hAnsi="Cambria" w:cs="CentSchbookEU-Normal"/>
        </w:rPr>
        <w:t xml:space="preserve">się z tekstem </w:t>
      </w:r>
      <w:r>
        <w:rPr>
          <w:rFonts w:ascii="Cambria" w:hAnsi="Cambria" w:cs="CentSchbookEU-Italic"/>
          <w:i/>
          <w:iCs/>
        </w:rPr>
        <w:t xml:space="preserve">Przystąpienie Polski do Unii Europejskiej </w:t>
      </w:r>
      <w:r>
        <w:rPr>
          <w:rFonts w:ascii="Cambria" w:hAnsi="Cambria" w:cs="CentSchbookEU-Normal"/>
        </w:rPr>
        <w:t>ze s. 180 podręcznika.</w:t>
      </w:r>
    </w:p>
    <w:p w14:paraId="04D3AA69" w14:textId="77777777" w:rsidR="00897614" w:rsidRDefault="00897614" w:rsidP="00897614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</w:rPr>
      </w:pPr>
      <w:r>
        <w:rPr>
          <w:rFonts w:ascii="Cambria" w:hAnsi="Cambria" w:cs="CentSchbookEU-Normal"/>
        </w:rPr>
        <w:t>Następnie wykonują podane polecenia:</w:t>
      </w:r>
    </w:p>
    <w:p w14:paraId="473D330B" w14:textId="77777777" w:rsidR="00897614" w:rsidRDefault="00897614" w:rsidP="00897614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Italic"/>
          <w:i/>
          <w:iCs/>
        </w:rPr>
      </w:pPr>
      <w:r>
        <w:rPr>
          <w:rFonts w:ascii="Cambria" w:hAnsi="Cambria" w:cs="CentSchbookEU-Normal"/>
        </w:rPr>
        <w:t xml:space="preserve">• </w:t>
      </w:r>
      <w:r>
        <w:rPr>
          <w:rFonts w:ascii="Cambria" w:hAnsi="Cambria" w:cs="CentSchbookEU-Italic"/>
          <w:i/>
          <w:iCs/>
        </w:rPr>
        <w:t>Podaj rok, w którym Polska przystąpiła do Unii Europejskiej.</w:t>
      </w:r>
    </w:p>
    <w:p w14:paraId="11DC0FFB" w14:textId="77777777" w:rsidR="00897614" w:rsidRDefault="00897614" w:rsidP="00897614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Italic"/>
          <w:i/>
          <w:iCs/>
        </w:rPr>
      </w:pPr>
      <w:r>
        <w:rPr>
          <w:rFonts w:ascii="Cambria" w:hAnsi="Cambria" w:cs="CentSchbookEU-Italic"/>
          <w:i/>
          <w:iCs/>
        </w:rPr>
        <w:t>• Wyjaśnij, dlaczego proces integracji Polski z Europą Zachodnią mógł się rozpocząć dopiero po</w:t>
      </w:r>
    </w:p>
    <w:p w14:paraId="425DC1A3" w14:textId="77777777" w:rsidR="00897614" w:rsidRDefault="00897614" w:rsidP="00897614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Italic"/>
          <w:i/>
          <w:iCs/>
        </w:rPr>
      </w:pPr>
      <w:r>
        <w:rPr>
          <w:rFonts w:ascii="Cambria" w:hAnsi="Cambria" w:cs="CentSchbookEU-Italic"/>
          <w:i/>
          <w:iCs/>
        </w:rPr>
        <w:t>1989 roku.</w:t>
      </w:r>
    </w:p>
    <w:p w14:paraId="46F10AB6" w14:textId="215776EE" w:rsidR="00897614" w:rsidRDefault="00897614">
      <w:pPr>
        <w:rPr>
          <w:rFonts w:ascii="Cambria" w:hAnsi="Cambria" w:cs="Dutch801EU-Bold"/>
          <w:b/>
          <w:bCs/>
          <w:sz w:val="40"/>
          <w:szCs w:val="40"/>
        </w:rPr>
      </w:pPr>
    </w:p>
    <w:p w14:paraId="337A5F74" w14:textId="77777777" w:rsidR="00897614" w:rsidRDefault="00897614">
      <w:pPr>
        <w:rPr>
          <w:rFonts w:ascii="Cambria" w:hAnsi="Cambria" w:cs="Dutch801EU-Bold"/>
          <w:b/>
          <w:bCs/>
          <w:sz w:val="40"/>
          <w:szCs w:val="40"/>
        </w:rPr>
      </w:pPr>
    </w:p>
    <w:p w14:paraId="35DE044B" w14:textId="63EC2C66" w:rsidR="00897614" w:rsidRPr="003D3779" w:rsidRDefault="00C0074D">
      <w:pPr>
        <w:rPr>
          <w:rFonts w:ascii="Cambria" w:hAnsi="Cambria" w:cs="Dutch801EU-Bold"/>
          <w:b/>
          <w:bCs/>
          <w:sz w:val="40"/>
          <w:szCs w:val="40"/>
        </w:rPr>
      </w:pPr>
      <w:hyperlink r:id="rId5" w:history="1">
        <w:r>
          <w:rPr>
            <w:rStyle w:val="Hipercze"/>
          </w:rPr>
          <w:t>https://www.youtube.com/watch?v=J8Ob_42UF9s</w:t>
        </w:r>
      </w:hyperlink>
    </w:p>
    <w:p w14:paraId="1C2FC99B" w14:textId="77777777" w:rsidR="003E02E8" w:rsidRPr="007B5CF2" w:rsidRDefault="003E02E8" w:rsidP="008976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  <w:r w:rsidRPr="007B5CF2">
        <w:rPr>
          <w:rFonts w:ascii="Cambria" w:hAnsi="Cambria" w:cs="CentSchbookEU-Normal"/>
        </w:rPr>
        <w:t>Które państwa sąsiadujące z Polską należą do Unii Europejskiej? Wpiszcie do tabeli ich nazwy i cyfry, którymi zostały oznaczone na mapie.</w:t>
      </w:r>
    </w:p>
    <w:p w14:paraId="7055F9D3" w14:textId="77777777" w:rsidR="003E02E8" w:rsidRPr="007B5CF2" w:rsidRDefault="003E02E8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</w:p>
    <w:p w14:paraId="2D5E0E89" w14:textId="77777777" w:rsidR="003E02E8" w:rsidRDefault="003D3779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  <w:r w:rsidRPr="007B5CF2">
        <w:rPr>
          <w:rFonts w:ascii="Cambria" w:hAnsi="Cambria" w:cs="CentSchbookEU-Normal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E1D10D6" wp14:editId="7C1BBD9A">
            <wp:simplePos x="0" y="0"/>
            <wp:positionH relativeFrom="margin">
              <wp:posOffset>1026795</wp:posOffset>
            </wp:positionH>
            <wp:positionV relativeFrom="paragraph">
              <wp:posOffset>6350</wp:posOffset>
            </wp:positionV>
            <wp:extent cx="2586355" cy="2386965"/>
            <wp:effectExtent l="0" t="0" r="4445" b="0"/>
            <wp:wrapTight wrapText="bothSides">
              <wp:wrapPolygon edited="0">
                <wp:start x="0" y="0"/>
                <wp:lineTo x="0" y="21376"/>
                <wp:lineTo x="21478" y="21376"/>
                <wp:lineTo x="21478" y="0"/>
                <wp:lineTo x="0" y="0"/>
              </wp:wrapPolygon>
            </wp:wrapTight>
            <wp:docPr id="1" name="Obraz 1" descr="C:\Users\a.pietrzak\Work Folders\Desktop\BIEZACE\m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ietrzak\Work Folders\Desktop\BIEZACE\map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60736B" w14:textId="77777777" w:rsidR="003D3779" w:rsidRDefault="003D3779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</w:p>
    <w:p w14:paraId="6B387495" w14:textId="77777777" w:rsidR="003D3779" w:rsidRDefault="003D3779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</w:p>
    <w:p w14:paraId="6FDD787A" w14:textId="77777777" w:rsidR="003D3779" w:rsidRDefault="003D3779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</w:p>
    <w:p w14:paraId="1E63E65F" w14:textId="77777777" w:rsidR="003D3779" w:rsidRDefault="003D3779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</w:p>
    <w:p w14:paraId="79897C56" w14:textId="77777777" w:rsidR="003D3779" w:rsidRDefault="003D3779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</w:p>
    <w:p w14:paraId="2A73E76E" w14:textId="77777777" w:rsidR="003D3779" w:rsidRDefault="003D3779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</w:p>
    <w:p w14:paraId="3B8227ED" w14:textId="77777777" w:rsidR="003D3779" w:rsidRDefault="003D3779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</w:p>
    <w:p w14:paraId="0B427516" w14:textId="77777777" w:rsidR="003D3779" w:rsidRDefault="003D3779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</w:p>
    <w:p w14:paraId="0F927322" w14:textId="77777777" w:rsidR="003D3779" w:rsidRDefault="003D3779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</w:p>
    <w:p w14:paraId="0057A44A" w14:textId="77777777" w:rsidR="003D3779" w:rsidRDefault="003D3779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</w:p>
    <w:p w14:paraId="3D46628E" w14:textId="77777777" w:rsidR="003D3779" w:rsidRDefault="003D3779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</w:p>
    <w:p w14:paraId="503FB9DA" w14:textId="77777777" w:rsidR="003D3779" w:rsidRDefault="003D3779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</w:p>
    <w:p w14:paraId="37C9C75F" w14:textId="77777777" w:rsidR="003D3779" w:rsidRDefault="003D3779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</w:p>
    <w:p w14:paraId="52F265EC" w14:textId="77777777" w:rsidR="003D3779" w:rsidRPr="007B5CF2" w:rsidRDefault="003D3779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E02E8" w:rsidRPr="007B5CF2" w14:paraId="0F548EBB" w14:textId="77777777" w:rsidTr="003E02E8">
        <w:tc>
          <w:tcPr>
            <w:tcW w:w="7225" w:type="dxa"/>
          </w:tcPr>
          <w:p w14:paraId="383CE37B" w14:textId="77777777" w:rsidR="003E02E8" w:rsidRPr="007B5CF2" w:rsidRDefault="003E02E8" w:rsidP="00897614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  <w:b/>
              </w:rPr>
            </w:pPr>
            <w:r w:rsidRPr="007B5CF2">
              <w:rPr>
                <w:rFonts w:ascii="Cambria" w:hAnsi="Cambria" w:cs="CentSchbookEU-Normal"/>
                <w:b/>
              </w:rPr>
              <w:t>Nazwa państwa</w:t>
            </w:r>
          </w:p>
        </w:tc>
        <w:tc>
          <w:tcPr>
            <w:tcW w:w="1837" w:type="dxa"/>
          </w:tcPr>
          <w:p w14:paraId="12EFA9DF" w14:textId="77777777" w:rsidR="003E02E8" w:rsidRPr="007B5CF2" w:rsidRDefault="003E02E8" w:rsidP="00897614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  <w:b/>
              </w:rPr>
            </w:pPr>
            <w:r w:rsidRPr="007B5CF2">
              <w:rPr>
                <w:rFonts w:ascii="Cambria" w:hAnsi="Cambria" w:cs="CentSchbookEU-Normal"/>
                <w:b/>
              </w:rPr>
              <w:t>Cyfra</w:t>
            </w:r>
          </w:p>
        </w:tc>
      </w:tr>
      <w:tr w:rsidR="003E02E8" w:rsidRPr="007B5CF2" w14:paraId="6D99243F" w14:textId="77777777" w:rsidTr="003E02E8">
        <w:tc>
          <w:tcPr>
            <w:tcW w:w="7225" w:type="dxa"/>
          </w:tcPr>
          <w:p w14:paraId="39F450AF" w14:textId="77777777" w:rsidR="003E02E8" w:rsidRDefault="003E02E8" w:rsidP="00897614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</w:rPr>
            </w:pPr>
          </w:p>
          <w:p w14:paraId="6CC81E9E" w14:textId="77777777" w:rsidR="008F5383" w:rsidRPr="007B5CF2" w:rsidRDefault="008F5383" w:rsidP="00897614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</w:rPr>
            </w:pPr>
          </w:p>
        </w:tc>
        <w:tc>
          <w:tcPr>
            <w:tcW w:w="1837" w:type="dxa"/>
          </w:tcPr>
          <w:p w14:paraId="544B7375" w14:textId="77777777" w:rsidR="003E02E8" w:rsidRPr="007B5CF2" w:rsidRDefault="003E02E8" w:rsidP="00897614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</w:rPr>
            </w:pPr>
          </w:p>
        </w:tc>
      </w:tr>
      <w:tr w:rsidR="003E02E8" w:rsidRPr="007B5CF2" w14:paraId="6AD5163B" w14:textId="77777777" w:rsidTr="003E02E8">
        <w:tc>
          <w:tcPr>
            <w:tcW w:w="7225" w:type="dxa"/>
          </w:tcPr>
          <w:p w14:paraId="27106F70" w14:textId="77777777" w:rsidR="003E02E8" w:rsidRDefault="003E02E8" w:rsidP="00897614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</w:rPr>
            </w:pPr>
          </w:p>
          <w:p w14:paraId="3C8FDA8E" w14:textId="77777777" w:rsidR="008F5383" w:rsidRPr="007B5CF2" w:rsidRDefault="008F5383" w:rsidP="00897614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</w:rPr>
            </w:pPr>
          </w:p>
        </w:tc>
        <w:tc>
          <w:tcPr>
            <w:tcW w:w="1837" w:type="dxa"/>
          </w:tcPr>
          <w:p w14:paraId="75C03C45" w14:textId="77777777" w:rsidR="003E02E8" w:rsidRPr="007B5CF2" w:rsidRDefault="003E02E8" w:rsidP="00897614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</w:rPr>
            </w:pPr>
          </w:p>
        </w:tc>
      </w:tr>
      <w:tr w:rsidR="003E02E8" w:rsidRPr="007B5CF2" w14:paraId="0CE734EC" w14:textId="77777777" w:rsidTr="003E02E8">
        <w:tc>
          <w:tcPr>
            <w:tcW w:w="7225" w:type="dxa"/>
          </w:tcPr>
          <w:p w14:paraId="0BC2B652" w14:textId="77777777" w:rsidR="003E02E8" w:rsidRDefault="003E02E8" w:rsidP="00897614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</w:rPr>
            </w:pPr>
          </w:p>
          <w:p w14:paraId="47D91605" w14:textId="77777777" w:rsidR="008F5383" w:rsidRPr="007B5CF2" w:rsidRDefault="008F5383" w:rsidP="00897614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</w:rPr>
            </w:pPr>
          </w:p>
        </w:tc>
        <w:tc>
          <w:tcPr>
            <w:tcW w:w="1837" w:type="dxa"/>
          </w:tcPr>
          <w:p w14:paraId="6E2E9A6D" w14:textId="77777777" w:rsidR="003E02E8" w:rsidRPr="007B5CF2" w:rsidRDefault="003E02E8" w:rsidP="00897614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</w:rPr>
            </w:pPr>
          </w:p>
        </w:tc>
      </w:tr>
      <w:tr w:rsidR="003E02E8" w:rsidRPr="007B5CF2" w14:paraId="4C21B747" w14:textId="77777777" w:rsidTr="003E02E8">
        <w:tc>
          <w:tcPr>
            <w:tcW w:w="7225" w:type="dxa"/>
          </w:tcPr>
          <w:p w14:paraId="1CE5F5D0" w14:textId="77777777" w:rsidR="003E02E8" w:rsidRDefault="003E02E8" w:rsidP="00897614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</w:rPr>
            </w:pPr>
          </w:p>
          <w:p w14:paraId="3D13E941" w14:textId="77777777" w:rsidR="008F5383" w:rsidRPr="007B5CF2" w:rsidRDefault="008F5383" w:rsidP="00897614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</w:rPr>
            </w:pPr>
          </w:p>
        </w:tc>
        <w:tc>
          <w:tcPr>
            <w:tcW w:w="1837" w:type="dxa"/>
          </w:tcPr>
          <w:p w14:paraId="3FE84166" w14:textId="77777777" w:rsidR="003E02E8" w:rsidRPr="007B5CF2" w:rsidRDefault="003E02E8" w:rsidP="00897614">
            <w:pPr>
              <w:autoSpaceDE w:val="0"/>
              <w:autoSpaceDN w:val="0"/>
              <w:adjustRightInd w:val="0"/>
              <w:jc w:val="center"/>
              <w:rPr>
                <w:rFonts w:ascii="Cambria" w:hAnsi="Cambria" w:cs="CentSchbookEU-Normal"/>
              </w:rPr>
            </w:pPr>
          </w:p>
        </w:tc>
      </w:tr>
    </w:tbl>
    <w:p w14:paraId="4480F4BC" w14:textId="77777777" w:rsidR="003E02E8" w:rsidRPr="007B5CF2" w:rsidRDefault="003E02E8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</w:p>
    <w:p w14:paraId="2239B740" w14:textId="77777777" w:rsidR="00F47D60" w:rsidRDefault="00F47D60" w:rsidP="008976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</w:rPr>
      </w:pPr>
      <w:r w:rsidRPr="007B5CF2">
        <w:rPr>
          <w:rFonts w:ascii="Cambria" w:hAnsi="Cambria" w:cs="CentSchbookEU-Normal"/>
        </w:rPr>
        <w:t>Podajcie nazwy państw sąsiadujących z Polską, które przystąpiły do Unii Europejskiej w 2004 roku.</w:t>
      </w:r>
    </w:p>
    <w:p w14:paraId="1B37DBC2" w14:textId="77777777" w:rsidR="00851E12" w:rsidRDefault="00851E12" w:rsidP="00897614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cs="CentSchbookEU-Normal"/>
        </w:rPr>
      </w:pPr>
    </w:p>
    <w:p w14:paraId="48F65C38" w14:textId="77777777" w:rsidR="00851E12" w:rsidRPr="00851E12" w:rsidRDefault="00851E12" w:rsidP="00897614">
      <w:pPr>
        <w:autoSpaceDE w:val="0"/>
        <w:autoSpaceDN w:val="0"/>
        <w:adjustRightInd w:val="0"/>
        <w:spacing w:after="0" w:line="276" w:lineRule="auto"/>
        <w:ind w:left="360"/>
        <w:jc w:val="center"/>
        <w:rPr>
          <w:rFonts w:cs="CentSchbookEU-Normal"/>
        </w:rPr>
      </w:pPr>
      <w:r w:rsidRPr="00851E12">
        <w:rPr>
          <w:rFonts w:cs="CentSchbookEU-Normal"/>
        </w:rPr>
        <w:t>____________________________________________________________________________</w:t>
      </w:r>
    </w:p>
    <w:p w14:paraId="2E3CB9C5" w14:textId="77777777" w:rsidR="00851E12" w:rsidRPr="00851E12" w:rsidRDefault="00851E12" w:rsidP="00897614">
      <w:pPr>
        <w:autoSpaceDE w:val="0"/>
        <w:autoSpaceDN w:val="0"/>
        <w:adjustRightInd w:val="0"/>
        <w:spacing w:after="0"/>
        <w:ind w:left="360"/>
        <w:jc w:val="center"/>
        <w:rPr>
          <w:rFonts w:ascii="Cambria" w:hAnsi="Cambria" w:cs="CentSchbookEU-Normal"/>
        </w:rPr>
      </w:pPr>
    </w:p>
    <w:p w14:paraId="6AAF83D8" w14:textId="77777777" w:rsidR="00F47D60" w:rsidRPr="003D3779" w:rsidRDefault="00F47D60" w:rsidP="008976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  <w:color w:val="000000"/>
        </w:rPr>
      </w:pPr>
      <w:r w:rsidRPr="003D3779">
        <w:rPr>
          <w:rFonts w:ascii="Cambria" w:hAnsi="Cambria" w:cs="CentSchbookEU-Normal"/>
          <w:color w:val="000000"/>
        </w:rPr>
        <w:t>Znajdźcie w dostępnych źródłach informacje dotyczące referendum ogólnokrajowego w sprawie przystąpienia</w:t>
      </w:r>
      <w:r w:rsidR="003D3779" w:rsidRPr="003D3779">
        <w:rPr>
          <w:rFonts w:ascii="Cambria" w:hAnsi="Cambria" w:cs="CentSchbookEU-Normal"/>
          <w:color w:val="000000"/>
        </w:rPr>
        <w:t xml:space="preserve"> </w:t>
      </w:r>
      <w:r w:rsidRPr="003D3779">
        <w:rPr>
          <w:rFonts w:ascii="Cambria" w:hAnsi="Cambria" w:cs="CentSchbookEU-Normal"/>
          <w:color w:val="000000"/>
        </w:rPr>
        <w:t>Polski do Unii Europejskiej. Następnie odpowiedzcie na podane pytania.</w:t>
      </w:r>
    </w:p>
    <w:p w14:paraId="6A61E808" w14:textId="77777777" w:rsidR="00F47D60" w:rsidRPr="00851E12" w:rsidRDefault="00F47D60" w:rsidP="008976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  <w:color w:val="000000"/>
        </w:rPr>
      </w:pPr>
      <w:r w:rsidRPr="00851E12">
        <w:rPr>
          <w:rFonts w:ascii="Cambria" w:hAnsi="Cambria" w:cs="CentSchbookEU-Normal"/>
          <w:color w:val="000000"/>
        </w:rPr>
        <w:t>Jak brzmiało pytanie, na które odpowiadały osoby uprawnione do uczestnictwa w referendum?</w:t>
      </w:r>
    </w:p>
    <w:p w14:paraId="490F70B1" w14:textId="77777777" w:rsidR="00851E12" w:rsidRPr="00851E12" w:rsidRDefault="00851E12" w:rsidP="00897614">
      <w:pPr>
        <w:autoSpaceDE w:val="0"/>
        <w:autoSpaceDN w:val="0"/>
        <w:adjustRightInd w:val="0"/>
        <w:spacing w:after="0" w:line="276" w:lineRule="auto"/>
        <w:jc w:val="center"/>
        <w:rPr>
          <w:rFonts w:cs="CentSchbookEU-Normal"/>
        </w:rPr>
      </w:pPr>
      <w:r w:rsidRPr="00851E12">
        <w:rPr>
          <w:rFonts w:cs="CentSchbookEU-Normal"/>
        </w:rPr>
        <w:t>__________________________________________________________________________________</w:t>
      </w:r>
    </w:p>
    <w:p w14:paraId="706324D1" w14:textId="77777777" w:rsidR="00851E12" w:rsidRPr="00851E12" w:rsidRDefault="00851E12" w:rsidP="00897614">
      <w:pPr>
        <w:autoSpaceDE w:val="0"/>
        <w:autoSpaceDN w:val="0"/>
        <w:adjustRightInd w:val="0"/>
        <w:spacing w:after="0" w:line="276" w:lineRule="auto"/>
        <w:jc w:val="center"/>
        <w:rPr>
          <w:rFonts w:cs="CentSchbookEU-Normal"/>
        </w:rPr>
      </w:pPr>
      <w:r w:rsidRPr="00851E12">
        <w:rPr>
          <w:rFonts w:cs="CentSchbookEU-Normal"/>
        </w:rPr>
        <w:t>__________________________________________________________________________________</w:t>
      </w:r>
    </w:p>
    <w:p w14:paraId="2688630F" w14:textId="77777777" w:rsidR="00851E12" w:rsidRPr="00851E12" w:rsidRDefault="00851E12" w:rsidP="00897614">
      <w:pPr>
        <w:autoSpaceDE w:val="0"/>
        <w:autoSpaceDN w:val="0"/>
        <w:adjustRightInd w:val="0"/>
        <w:spacing w:after="0" w:line="276" w:lineRule="auto"/>
        <w:jc w:val="center"/>
        <w:rPr>
          <w:rFonts w:cs="CentSchbookEU-Normal"/>
        </w:rPr>
      </w:pPr>
      <w:r w:rsidRPr="00851E12">
        <w:rPr>
          <w:rFonts w:cs="CentSchbookEU-Normal"/>
        </w:rPr>
        <w:t>__________________________________________________________________________________</w:t>
      </w:r>
    </w:p>
    <w:p w14:paraId="78B0E401" w14:textId="77777777" w:rsidR="00851E12" w:rsidRPr="00851E12" w:rsidRDefault="00851E12" w:rsidP="00897614">
      <w:p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  <w:color w:val="000000"/>
        </w:rPr>
      </w:pPr>
    </w:p>
    <w:p w14:paraId="3527FDB7" w14:textId="77777777" w:rsidR="00F47D60" w:rsidRPr="00851E12" w:rsidRDefault="00F47D60" w:rsidP="0089761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center"/>
        <w:rPr>
          <w:rFonts w:ascii="Cambria" w:hAnsi="Cambria" w:cs="CentSchbookEU-Normal"/>
          <w:color w:val="000000"/>
        </w:rPr>
      </w:pPr>
      <w:r w:rsidRPr="00851E12">
        <w:rPr>
          <w:rFonts w:ascii="Cambria" w:hAnsi="Cambria" w:cs="CentSchbookEU-Normal"/>
          <w:color w:val="000000"/>
        </w:rPr>
        <w:t>Jaki odsetek uprawnionych do głosowania wziął udział w referendum?</w:t>
      </w:r>
    </w:p>
    <w:p w14:paraId="74F494FF" w14:textId="1784F08E" w:rsidR="00F47D60" w:rsidRPr="007B5CF2" w:rsidRDefault="00851E12" w:rsidP="00F47D60">
      <w:pPr>
        <w:autoSpaceDE w:val="0"/>
        <w:autoSpaceDN w:val="0"/>
        <w:adjustRightInd w:val="0"/>
        <w:spacing w:after="0" w:line="240" w:lineRule="auto"/>
        <w:rPr>
          <w:rFonts w:ascii="Cambria" w:hAnsi="Cambria" w:cs="Humanst521EU-Bold"/>
          <w:b/>
          <w:bCs/>
          <w:color w:val="FFFFFF"/>
        </w:rPr>
      </w:pPr>
      <w:r>
        <w:rPr>
          <w:rFonts w:cs="CentSchbookEU-Normal"/>
        </w:rPr>
        <w:softHyphen/>
      </w:r>
      <w:r>
        <w:rPr>
          <w:rFonts w:cs="CentSchbookEU-Normal"/>
        </w:rPr>
        <w:softHyphen/>
      </w:r>
      <w:r>
        <w:rPr>
          <w:rFonts w:cs="CentSchbookEU-Normal"/>
        </w:rPr>
        <w:softHyphen/>
      </w:r>
      <w:r w:rsidRPr="00851E12">
        <w:rPr>
          <w:rFonts w:cs="CentSchbookEU-Normal"/>
        </w:rPr>
        <w:t>_________________________________________________________________</w:t>
      </w:r>
      <w:r>
        <w:rPr>
          <w:rFonts w:cs="CentSchbookEU-Normal"/>
        </w:rPr>
        <w:t>_______</w:t>
      </w:r>
      <w:r w:rsidRPr="00851E12">
        <w:rPr>
          <w:rFonts w:cs="CentSchbookEU-Normal"/>
        </w:rPr>
        <w:t>__________</w:t>
      </w:r>
    </w:p>
    <w:p w14:paraId="5CFDE980" w14:textId="77777777" w:rsidR="00851E12" w:rsidRPr="00851E12" w:rsidRDefault="00851E12" w:rsidP="00851E12">
      <w:pPr>
        <w:autoSpaceDE w:val="0"/>
        <w:autoSpaceDN w:val="0"/>
        <w:adjustRightInd w:val="0"/>
        <w:spacing w:after="0"/>
        <w:ind w:left="360"/>
        <w:rPr>
          <w:rFonts w:ascii="Cambria" w:hAnsi="Cambria" w:cs="CentSchbookEU-Normal"/>
          <w:color w:val="000000"/>
        </w:rPr>
      </w:pPr>
    </w:p>
    <w:p w14:paraId="72D1DFDB" w14:textId="7B4BC284" w:rsidR="00851E12" w:rsidRDefault="00C0074D" w:rsidP="00851E12">
      <w:p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  <w:r w:rsidRPr="00C0074D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Temat: Fundusze unijne w Polsce</w:t>
      </w:r>
      <w:r>
        <w:rPr>
          <w:rFonts w:ascii="Cambria" w:hAnsi="Cambria" w:cs="CentSchbookEU-Normal"/>
          <w:color w:val="000000"/>
        </w:rPr>
        <w:t>.</w:t>
      </w:r>
    </w:p>
    <w:p w14:paraId="24722D67" w14:textId="4B448E2D" w:rsidR="00C0074D" w:rsidRDefault="00C0074D" w:rsidP="00851E12">
      <w:p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</w:p>
    <w:p w14:paraId="200F324F" w14:textId="4A9E7B58" w:rsidR="00C0074D" w:rsidRDefault="00C0074D" w:rsidP="00851E12">
      <w:p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  <w:r>
        <w:rPr>
          <w:rFonts w:ascii="Cambria" w:hAnsi="Cambria" w:cs="CentSchbookEU-Normal"/>
          <w:color w:val="000000"/>
        </w:rPr>
        <w:t>Obejrzyjcie film</w:t>
      </w:r>
    </w:p>
    <w:p w14:paraId="0688E54C" w14:textId="4CD14F34" w:rsidR="00C0074D" w:rsidRDefault="00C0074D" w:rsidP="00851E12">
      <w:p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</w:p>
    <w:p w14:paraId="14D85962" w14:textId="3C6EE3E8" w:rsidR="00C0074D" w:rsidRDefault="00C0074D" w:rsidP="00851E12">
      <w:pPr>
        <w:autoSpaceDE w:val="0"/>
        <w:autoSpaceDN w:val="0"/>
        <w:adjustRightInd w:val="0"/>
        <w:spacing w:after="0"/>
      </w:pPr>
      <w:hyperlink r:id="rId7" w:history="1">
        <w:r>
          <w:rPr>
            <w:rStyle w:val="Hipercze"/>
          </w:rPr>
          <w:t>https://www.youtube.com/watch?v=b2OmxA1ucAU</w:t>
        </w:r>
      </w:hyperlink>
    </w:p>
    <w:p w14:paraId="052A0E3B" w14:textId="77777777" w:rsidR="008C4A73" w:rsidRPr="00851E12" w:rsidRDefault="008C4A73" w:rsidP="00851E12">
      <w:pPr>
        <w:autoSpaceDE w:val="0"/>
        <w:autoSpaceDN w:val="0"/>
        <w:adjustRightInd w:val="0"/>
        <w:spacing w:after="0"/>
        <w:rPr>
          <w:rFonts w:ascii="Cambria" w:hAnsi="Cambria" w:cs="CentSchbookEU-Normal"/>
          <w:color w:val="000000"/>
        </w:rPr>
      </w:pPr>
    </w:p>
    <w:p w14:paraId="7885C865" w14:textId="62EC7726" w:rsidR="00F47D60" w:rsidRPr="007B5CF2" w:rsidRDefault="00F47D60" w:rsidP="00F47D60">
      <w:pPr>
        <w:autoSpaceDE w:val="0"/>
        <w:autoSpaceDN w:val="0"/>
        <w:adjustRightInd w:val="0"/>
        <w:spacing w:after="0" w:line="240" w:lineRule="auto"/>
        <w:rPr>
          <w:rFonts w:ascii="Cambria" w:hAnsi="Cambria" w:cs="Humanst521EU-Bold"/>
          <w:b/>
          <w:bCs/>
          <w:color w:val="FFFFFF"/>
        </w:rPr>
      </w:pPr>
      <w:r w:rsidRPr="007B5CF2">
        <w:rPr>
          <w:rFonts w:ascii="Cambria" w:hAnsi="Cambria" w:cs="Humanst521EU-Bold"/>
          <w:b/>
          <w:bCs/>
          <w:color w:val="FFFFFF"/>
        </w:rPr>
        <w:t>4</w:t>
      </w:r>
      <w:r w:rsidR="00C0074D">
        <w:rPr>
          <w:rFonts w:ascii="Cambria" w:hAnsi="Cambria" w:cs="Humanst521EU-Bold"/>
          <w:b/>
          <w:bCs/>
          <w:color w:val="FFFFFF"/>
        </w:rPr>
        <w:t>Tt</w:t>
      </w:r>
    </w:p>
    <w:p w14:paraId="3F65C400" w14:textId="62CCDBE9" w:rsidR="007B5CF2" w:rsidRPr="007B5CF2" w:rsidRDefault="00C0074D" w:rsidP="008C4A7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Humanst521EU-Bold"/>
          <w:b/>
          <w:bCs/>
          <w:color w:val="FFFFFF"/>
        </w:rPr>
      </w:pPr>
      <w:r>
        <w:rPr>
          <w:rFonts w:ascii="Cambria" w:hAnsi="Cambria" w:cs="Humanst521EU-Bold"/>
          <w:b/>
          <w:bCs/>
          <w:color w:val="FFFFFF"/>
        </w:rPr>
        <w:t>Temat</w:t>
      </w:r>
      <w:r w:rsidR="008C4A73">
        <w:rPr>
          <w:noProof/>
        </w:rPr>
        <w:drawing>
          <wp:inline distT="0" distB="0" distL="0" distR="0" wp14:anchorId="681D5967" wp14:editId="473E4F24">
            <wp:extent cx="4937279" cy="466885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2696" cy="471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CF2" w:rsidRPr="007B5CF2" w:rsidSect="008976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anst521EU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6CE7"/>
    <w:multiLevelType w:val="hybridMultilevel"/>
    <w:tmpl w:val="0210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95080"/>
    <w:multiLevelType w:val="hybridMultilevel"/>
    <w:tmpl w:val="DE6A1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F141A"/>
    <w:multiLevelType w:val="hybridMultilevel"/>
    <w:tmpl w:val="F32C87D2"/>
    <w:lvl w:ilvl="0" w:tplc="A3CA060A">
      <w:start w:val="1"/>
      <w:numFmt w:val="decimal"/>
      <w:lvlText w:val="%1."/>
      <w:lvlJc w:val="left"/>
      <w:pPr>
        <w:ind w:left="720" w:hanging="360"/>
      </w:pPr>
      <w:rPr>
        <w:rFonts w:ascii="Dutch801EU-Bold" w:hAnsi="Dutch801EU-Bold" w:cs="Dutch801EU-Bold" w:hint="default"/>
        <w:b/>
        <w:color w:val="5AC000"/>
        <w:sz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067FF"/>
    <w:multiLevelType w:val="hybridMultilevel"/>
    <w:tmpl w:val="C5D28C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D1423"/>
    <w:multiLevelType w:val="hybridMultilevel"/>
    <w:tmpl w:val="0210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96B49"/>
    <w:multiLevelType w:val="hybridMultilevel"/>
    <w:tmpl w:val="2D28A9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C33"/>
    <w:rsid w:val="001C3F47"/>
    <w:rsid w:val="001F0317"/>
    <w:rsid w:val="003D3779"/>
    <w:rsid w:val="003E02E8"/>
    <w:rsid w:val="007B5CF2"/>
    <w:rsid w:val="00851E12"/>
    <w:rsid w:val="00897614"/>
    <w:rsid w:val="008C4A73"/>
    <w:rsid w:val="008F5383"/>
    <w:rsid w:val="009F7FC0"/>
    <w:rsid w:val="00AD7BF2"/>
    <w:rsid w:val="00C0074D"/>
    <w:rsid w:val="00C149F9"/>
    <w:rsid w:val="00D52C33"/>
    <w:rsid w:val="00F47D60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00FC"/>
  <w15:chartTrackingRefBased/>
  <w15:docId w15:val="{B3E5E494-B903-4175-91CB-018F7E35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3E02E8"/>
    <w:pPr>
      <w:spacing w:after="200" w:line="240" w:lineRule="auto"/>
      <w:ind w:left="720"/>
      <w:contextualSpacing/>
    </w:pPr>
    <w:rPr>
      <w:rFonts w:asciiTheme="majorHAnsi" w:hAnsiTheme="majorHAnsi"/>
    </w:rPr>
  </w:style>
  <w:style w:type="table" w:styleId="Siatkatabelijasna">
    <w:name w:val="Grid Table Light"/>
    <w:basedOn w:val="Standardowy"/>
    <w:uiPriority w:val="40"/>
    <w:rsid w:val="003E02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3E0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00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2OmxA1uc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J8Ob_42UF9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Rodzinka</cp:lastModifiedBy>
  <cp:revision>3</cp:revision>
  <dcterms:created xsi:type="dcterms:W3CDTF">2020-05-18T17:56:00Z</dcterms:created>
  <dcterms:modified xsi:type="dcterms:W3CDTF">2020-05-18T18:03:00Z</dcterms:modified>
</cp:coreProperties>
</file>