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17" w:rsidRDefault="006B4317">
      <w:r>
        <w:t>Przyroda 1.06</w:t>
      </w:r>
      <w:bookmarkStart w:id="0" w:name="_GoBack"/>
      <w:bookmarkEnd w:id="0"/>
    </w:p>
    <w:p w:rsidR="00194B0A" w:rsidRDefault="006E5DB1">
      <w:r>
        <w:t>Witajcie.</w:t>
      </w:r>
    </w:p>
    <w:p w:rsidR="006E5DB1" w:rsidRDefault="006E5DB1">
      <w:r>
        <w:t>Dzisiaj ostatni temat jaki nam pozostał:  Obiekty chronione w Polsce i okolicy.</w:t>
      </w:r>
    </w:p>
    <w:p w:rsidR="006E5DB1" w:rsidRDefault="006E5DB1">
      <w:r>
        <w:t>Obejrzyjcie lekcję w linku, co prawda pani odnosi się do innego podręcznika, ale to nic nie szkodzi.</w:t>
      </w:r>
    </w:p>
    <w:p w:rsidR="006E5DB1" w:rsidRDefault="006E5DB1">
      <w:hyperlink r:id="rId5" w:history="1">
        <w:r>
          <w:rPr>
            <w:rStyle w:val="Hipercze"/>
          </w:rPr>
          <w:t>https://www.youtube.com/watch?v=O3ArA3AEqBc</w:t>
        </w:r>
      </w:hyperlink>
    </w:p>
    <w:p w:rsidR="006E5DB1" w:rsidRDefault="006E5DB1">
      <w:r>
        <w:t>Wypiszcie sobie w zeszycie jakie są formy ochrony przyrody w naszym kraju, na podstawie przesłanej  w linku lekcji.</w:t>
      </w:r>
    </w:p>
    <w:p w:rsidR="006E5DB1" w:rsidRDefault="006E5DB1"/>
    <w:p w:rsidR="006E5DB1" w:rsidRDefault="006E5DB1">
      <w:r>
        <w:t>Na zadanie bardzo proszę  nic już więcej z przyrody nie robić i spędzić miło dzisiejszy DZIEŃ  DZIECKA</w:t>
      </w:r>
      <w:r w:rsidR="006B4317">
        <w:t>.</w:t>
      </w:r>
    </w:p>
    <w:p w:rsidR="006B4317" w:rsidRDefault="006B4317">
      <w:r>
        <w:t>Pozdrawiam</w:t>
      </w:r>
    </w:p>
    <w:sectPr w:rsidR="006B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B1"/>
    <w:rsid w:val="00194B0A"/>
    <w:rsid w:val="006B4317"/>
    <w:rsid w:val="006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3ArA3AEq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2020-06-01T07:00:00Z</dcterms:created>
  <dcterms:modified xsi:type="dcterms:W3CDTF">2020-06-01T07:11:00Z</dcterms:modified>
</cp:coreProperties>
</file>