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A" w:rsidRDefault="008E7D7E" w:rsidP="008E7D7E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Liczby dodatnie i liczby ujemne – powtórzenie wiedzy</w:t>
      </w:r>
    </w:p>
    <w:p w:rsidR="008E7D7E" w:rsidRDefault="00146A5C" w:rsidP="00146A5C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6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https://epodreczniki.pl/a/dzialania-na-liczbach-calkowitych/D12xgir0u</w:t>
        </w:r>
      </w:hyperlink>
    </w:p>
    <w:p w:rsidR="00146A5C" w:rsidRDefault="00146A5C" w:rsidP="00146A5C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7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https://epodreczniki.pl/a/trening-mistrza---cwiczenia-przed-sprawdzianem/D118K4e1S</w:t>
        </w:r>
      </w:hyperlink>
    </w:p>
    <w:p w:rsidR="00146A5C" w:rsidRDefault="00146A5C" w:rsidP="00146A5C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color w:val="1B1B1B"/>
          <w:shd w:val="clear" w:color="auto" w:fill="FFFFFF"/>
        </w:rPr>
      </w:pPr>
      <w:hyperlink r:id="rId8" w:history="1">
        <w:r w:rsidRPr="009A1ECB">
          <w:rPr>
            <w:rStyle w:val="Hipercze"/>
            <w:rFonts w:ascii="Arial" w:hAnsi="Arial" w:cs="Arial"/>
            <w:shd w:val="clear" w:color="auto" w:fill="FFFFFF"/>
          </w:rPr>
          <w:t>https://epodreczniki.pl/a/trening-mistrza---cwiczenia-przed-sprawdzianem/Dsjvm6biL</w:t>
        </w:r>
      </w:hyperlink>
    </w:p>
    <w:p w:rsidR="00146A5C" w:rsidRPr="00146A5C" w:rsidRDefault="00146A5C" w:rsidP="00146A5C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bookmarkStart w:id="0" w:name="_GoBack"/>
      <w:bookmarkEnd w:id="0"/>
    </w:p>
    <w:p w:rsidR="008E7D7E" w:rsidRDefault="008E7D7E" w:rsidP="008E7D7E"/>
    <w:p w:rsidR="00733C0A" w:rsidRDefault="00733C0A" w:rsidP="00733C0A">
      <w:pPr>
        <w:pStyle w:val="Akapitzlist"/>
      </w:pPr>
    </w:p>
    <w:sectPr w:rsidR="0073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2A26"/>
    <w:multiLevelType w:val="hybridMultilevel"/>
    <w:tmpl w:val="6642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146A5C"/>
    <w:rsid w:val="003B7F73"/>
    <w:rsid w:val="00733C0A"/>
    <w:rsid w:val="008E7D7E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rening-mistrza---cwiczenia-przed-sprawdzianem/Dsjvm6b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trening-mistrza---cwiczenia-przed-sprawdzianem/D118K4e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alania-na-liczbach-calkowitych/D12xgir0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2020-06-22T06:19:00Z</dcterms:created>
  <dcterms:modified xsi:type="dcterms:W3CDTF">2020-06-22T06:19:00Z</dcterms:modified>
</cp:coreProperties>
</file>