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E" w:rsidRPr="005A2A85" w:rsidRDefault="00890B0E">
      <w:pP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5A2A8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Edukacja polonistyczna</w:t>
      </w:r>
      <w:r w:rsidRPr="005A2A8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i matematyczna</w:t>
      </w:r>
      <w:r w:rsidRPr="005A2A8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na dzień 24.03.2020 r.</w:t>
      </w:r>
    </w:p>
    <w:p w:rsidR="005025E4" w:rsidRDefault="00890B0E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5A2A85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502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1. </w:t>
      </w:r>
      <w:r w:rsidRPr="005A2A8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Proszę wykonać ćwiczenia ze stron 57 - gramatyka, 58 i 59 - "Baśniowy świat" w ćwiczeniach polonistyczno-społecznych "OTO JA"</w:t>
      </w:r>
      <w:bookmarkStart w:id="0" w:name="_GoBack"/>
      <w:bookmarkEnd w:id="0"/>
      <w:r w:rsidRPr="005A2A8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890B0E" w:rsidRDefault="00890B0E">
      <w:pPr>
        <w:rPr>
          <w:rFonts w:ascii="Times New Roman" w:hAnsi="Times New Roman" w:cs="Times New Roman"/>
          <w:sz w:val="28"/>
          <w:szCs w:val="28"/>
        </w:rPr>
      </w:pPr>
      <w:r w:rsidRPr="005A2A85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5025E4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2. </w:t>
      </w:r>
      <w:r w:rsidRPr="005A2A8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Wysłuchaj 12 porad jak się ochronić przed </w:t>
      </w:r>
      <w:proofErr w:type="spellStart"/>
      <w:r w:rsidRPr="005A2A8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koronawirusem</w:t>
      </w:r>
      <w:proofErr w:type="spellEnd"/>
      <w:r w:rsidR="005A2A8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: </w:t>
      </w:r>
      <w:hyperlink r:id="rId5" w:history="1">
        <w:r w:rsidRPr="005A2A85">
          <w:rPr>
            <w:rStyle w:val="Hipercze"/>
            <w:rFonts w:ascii="Times New Roman" w:hAnsi="Times New Roman" w:cs="Times New Roman"/>
            <w:sz w:val="28"/>
            <w:szCs w:val="28"/>
          </w:rPr>
          <w:t>https://www.gov.pl/web/koronawirus</w:t>
        </w:r>
      </w:hyperlink>
    </w:p>
    <w:p w:rsidR="005025E4" w:rsidRDefault="005025E4">
      <w:pPr>
        <w:rPr>
          <w:rFonts w:ascii="Times New Roman" w:hAnsi="Times New Roman" w:cs="Times New Roman"/>
          <w:sz w:val="28"/>
          <w:szCs w:val="28"/>
        </w:rPr>
      </w:pPr>
    </w:p>
    <w:p w:rsidR="005A2A85" w:rsidRDefault="00502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Edukacja matematyczna:</w:t>
      </w:r>
    </w:p>
    <w:p w:rsidR="005A2A85" w:rsidRDefault="005A2A85">
      <w:pPr>
        <w:rPr>
          <w:rFonts w:ascii="Times New Roman" w:hAnsi="Times New Roman" w:cs="Times New Roman"/>
          <w:sz w:val="28"/>
          <w:szCs w:val="28"/>
        </w:rPr>
      </w:pPr>
    </w:p>
    <w:p w:rsidR="005A2A85" w:rsidRDefault="005A2A85">
      <w:pPr>
        <w:rPr>
          <w:rFonts w:ascii="Times New Roman" w:hAnsi="Times New Roman" w:cs="Times New Roman"/>
          <w:sz w:val="28"/>
          <w:szCs w:val="28"/>
        </w:rPr>
      </w:pPr>
    </w:p>
    <w:p w:rsidR="005A2A85" w:rsidRPr="005A2A85" w:rsidRDefault="005A2A85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5A2A85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AE72890" wp14:editId="710C01EA">
            <wp:simplePos x="0" y="0"/>
            <wp:positionH relativeFrom="column">
              <wp:posOffset>-616585</wp:posOffset>
            </wp:positionH>
            <wp:positionV relativeFrom="paragraph">
              <wp:posOffset>-633095</wp:posOffset>
            </wp:positionV>
            <wp:extent cx="7122160" cy="10001250"/>
            <wp:effectExtent l="0" t="0" r="2540" b="0"/>
            <wp:wrapTight wrapText="bothSides">
              <wp:wrapPolygon edited="0">
                <wp:start x="0" y="0"/>
                <wp:lineTo x="0" y="21559"/>
                <wp:lineTo x="21550" y="21559"/>
                <wp:lineTo x="21550" y="0"/>
                <wp:lineTo x="0" y="0"/>
              </wp:wrapPolygon>
            </wp:wrapTight>
            <wp:docPr id="3" name="Obraz 3" descr="C:\Users\Agnieszka\Pictures\t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ieszka\Pictures\tes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2A85" w:rsidRPr="005A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0E"/>
    <w:rsid w:val="005025E4"/>
    <w:rsid w:val="005A2A85"/>
    <w:rsid w:val="005B1FB6"/>
    <w:rsid w:val="00890B0E"/>
    <w:rsid w:val="009B4D62"/>
    <w:rsid w:val="00E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v.pl/web/koronaw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2</cp:revision>
  <dcterms:created xsi:type="dcterms:W3CDTF">2020-03-30T18:22:00Z</dcterms:created>
  <dcterms:modified xsi:type="dcterms:W3CDTF">2020-03-30T19:12:00Z</dcterms:modified>
</cp:coreProperties>
</file>