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F7" w:rsidRPr="0037648D" w:rsidRDefault="004358F7" w:rsidP="004358F7">
      <w:pPr>
        <w:rPr>
          <w:b/>
        </w:rPr>
      </w:pPr>
      <w:r w:rsidRPr="0037648D">
        <w:rPr>
          <w:b/>
        </w:rPr>
        <w:t xml:space="preserve">Kl. II – JĘZYK ANGIELSKI      </w:t>
      </w:r>
    </w:p>
    <w:p w:rsidR="004358F7" w:rsidRDefault="004358F7" w:rsidP="004358F7">
      <w:r>
        <w:t xml:space="preserve">Kochani! Witam Was bardzo serdecznie i zapraszam do nauki.       </w:t>
      </w:r>
    </w:p>
    <w:p w:rsidR="004358F7" w:rsidRDefault="004358F7" w:rsidP="004358F7">
      <w:pPr>
        <w:pStyle w:val="Akapitzlist"/>
        <w:numPr>
          <w:ilvl w:val="0"/>
          <w:numId w:val="1"/>
        </w:numPr>
      </w:pPr>
      <w:r>
        <w:t xml:space="preserve">Otwieramy ,, Zeszyt  ćwiczeń’’ na str.57 i robimy ćwiczenie 1 i 2. Możemy pomóc sobie otwierając ,,Książkę ucznia’’ na str.57 (zad.1 i 4 ).    </w:t>
      </w:r>
    </w:p>
    <w:p w:rsidR="004358F7" w:rsidRDefault="004358F7" w:rsidP="004358F7">
      <w:pPr>
        <w:pStyle w:val="Akapitzlist"/>
        <w:numPr>
          <w:ilvl w:val="0"/>
          <w:numId w:val="1"/>
        </w:numPr>
      </w:pPr>
      <w:r>
        <w:t xml:space="preserve">Przypominamy i utrwalamy sobie słówka znajdujące się w Książce ucznia na str.52 – ćw.2. </w:t>
      </w:r>
    </w:p>
    <w:p w:rsidR="004358F7" w:rsidRDefault="004358F7" w:rsidP="004358F7">
      <w:r>
        <w:t>Kochani! Miłej nauki i wszystkiego dobrego dla Was i dla Waszych Najbliższych.</w:t>
      </w:r>
    </w:p>
    <w:p w:rsidR="002B7313" w:rsidRDefault="004358F7"/>
    <w:sectPr w:rsidR="002B7313" w:rsidSect="00BE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2B40"/>
    <w:multiLevelType w:val="hybridMultilevel"/>
    <w:tmpl w:val="263AD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8F7"/>
    <w:rsid w:val="002D4603"/>
    <w:rsid w:val="004358F7"/>
    <w:rsid w:val="00BE350C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2020-03-25T17:19:00Z</dcterms:created>
  <dcterms:modified xsi:type="dcterms:W3CDTF">2020-03-25T17:22:00Z</dcterms:modified>
</cp:coreProperties>
</file>