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D6" w:rsidRDefault="008025D6" w:rsidP="008025D6">
      <w:pPr>
        <w:pStyle w:val="TytuSc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31.03</w:t>
      </w:r>
    </w:p>
    <w:p w:rsidR="008025D6" w:rsidRDefault="008025D6" w:rsidP="008025D6">
      <w:pPr>
        <w:pStyle w:val="TytuSc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</w:p>
    <w:p w:rsidR="008025D6" w:rsidRPr="008025D6" w:rsidRDefault="008025D6" w:rsidP="008025D6">
      <w:pPr>
        <w:pStyle w:val="TytuSc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8025D6">
        <w:rPr>
          <w:rFonts w:ascii="Arial" w:hAnsi="Arial" w:cs="Arial"/>
          <w:color w:val="auto"/>
          <w:sz w:val="24"/>
          <w:szCs w:val="24"/>
        </w:rPr>
        <w:t>Temat: Cyfrowy zapis informacji cz. 1</w:t>
      </w:r>
    </w:p>
    <w:p w:rsidR="008025D6" w:rsidRPr="008025D6" w:rsidRDefault="008025D6" w:rsidP="008025D6">
      <w:pPr>
        <w:spacing w:line="276" w:lineRule="auto"/>
        <w:rPr>
          <w:rFonts w:ascii="Arial" w:hAnsi="Arial" w:cs="Arial"/>
          <w:b/>
          <w:bCs/>
        </w:rPr>
      </w:pPr>
    </w:p>
    <w:p w:rsid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Zapiszcie w zeszycie temat lekcji: </w:t>
      </w:r>
      <w:r w:rsidRPr="008025D6">
        <w:rPr>
          <w:rFonts w:ascii="Arial" w:hAnsi="Arial" w:cs="Arial"/>
          <w:color w:val="auto"/>
          <w:sz w:val="24"/>
          <w:szCs w:val="24"/>
        </w:rPr>
        <w:t>Cyfrowy zapis informacji cz. 1</w:t>
      </w:r>
    </w:p>
    <w:p w:rsid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Przeczytajcie uważnie i wykonajcie ćwiczenia:</w:t>
      </w:r>
    </w:p>
    <w:p w:rsidR="008025D6" w:rsidRP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Termin kodowanie w dydaktyce informatyki stał się w ostatnich latach słowem-kluczem na określenie działań popularyzujących naukę programowania. Naukowe znacznie terminu kodowanie w informatyce i telekomunikacji jest szersze: </w:t>
      </w:r>
      <w:r w:rsidRPr="008025D6">
        <w:rPr>
          <w:rFonts w:ascii="Arial" w:hAnsi="Arial" w:cs="Arial"/>
          <w:bCs w:val="0"/>
          <w:i w:val="0"/>
          <w:iCs w:val="0"/>
          <w:color w:val="auto"/>
          <w:sz w:val="24"/>
          <w:szCs w:val="24"/>
        </w:rPr>
        <w:t>kodowanie to przekształcanie informacji w ciąg znaków lub cyfr</w:t>
      </w:r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. Celem kodowania jest znalezienie sposobu reprezentowania informacji dla jej zapisu lub przesłania do odbiorcy.</w:t>
      </w:r>
    </w:p>
    <w:p w:rsidR="008025D6" w:rsidRP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Dziś poznacie istotę tego, co nazywa się cyfrowym zapisem informacji </w:t>
      </w:r>
    </w:p>
    <w:p w:rsidR="008025D6" w:rsidRP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Zadanie:</w:t>
      </w:r>
    </w:p>
    <w:p w:rsidR="008025D6" w:rsidRP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Uzupełnij poniższy tekst, używając odpowiedniej formy gramatycznej słów: </w:t>
      </w:r>
      <w:r w:rsidRPr="008025D6">
        <w:rPr>
          <w:rFonts w:ascii="Arial" w:hAnsi="Arial" w:cs="Arial"/>
          <w:bCs w:val="0"/>
          <w:i w:val="0"/>
          <w:iCs w:val="0"/>
          <w:color w:val="auto"/>
          <w:sz w:val="24"/>
          <w:szCs w:val="24"/>
        </w:rPr>
        <w:t>dane</w:t>
      </w:r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, </w:t>
      </w:r>
      <w:r w:rsidRPr="008025D6">
        <w:rPr>
          <w:rFonts w:ascii="Arial" w:hAnsi="Arial" w:cs="Arial"/>
          <w:bCs w:val="0"/>
          <w:i w:val="0"/>
          <w:iCs w:val="0"/>
          <w:color w:val="auto"/>
          <w:sz w:val="24"/>
          <w:szCs w:val="24"/>
        </w:rPr>
        <w:t>kodowanie</w:t>
      </w:r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, </w:t>
      </w:r>
      <w:r w:rsidRPr="008025D6">
        <w:rPr>
          <w:rFonts w:ascii="Arial" w:hAnsi="Arial" w:cs="Arial"/>
          <w:bCs w:val="0"/>
          <w:i w:val="0"/>
          <w:iCs w:val="0"/>
          <w:color w:val="auto"/>
          <w:sz w:val="24"/>
          <w:szCs w:val="24"/>
        </w:rPr>
        <w:t>operacja</w:t>
      </w:r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. Niektórych słów trzeba użyć więcej niż raz.</w:t>
      </w:r>
    </w:p>
    <w:p w:rsidR="008025D6" w:rsidRP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Na proces komputerowego przetwarzania danych składają się następujące czynności:</w:t>
      </w:r>
    </w:p>
    <w:p w:rsidR="008025D6" w:rsidRPr="008025D6" w:rsidRDefault="008025D6" w:rsidP="008025D6">
      <w:pPr>
        <w:pStyle w:val="fazaSc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__________ i dekodowanie,</w:t>
      </w:r>
    </w:p>
    <w:p w:rsidR="008025D6" w:rsidRPr="008025D6" w:rsidRDefault="008025D6" w:rsidP="008025D6">
      <w:pPr>
        <w:pStyle w:val="fazaSc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__________ arytmetyczne,</w:t>
      </w:r>
    </w:p>
    <w:p w:rsidR="008025D6" w:rsidRPr="008025D6" w:rsidRDefault="008025D6" w:rsidP="008025D6">
      <w:pPr>
        <w:pStyle w:val="fazaSc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__________ logiczne, </w:t>
      </w:r>
    </w:p>
    <w:p w:rsidR="008025D6" w:rsidRPr="008025D6" w:rsidRDefault="008025D6" w:rsidP="008025D6">
      <w:pPr>
        <w:pStyle w:val="fazaSc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porządkowanie __________,</w:t>
      </w:r>
    </w:p>
    <w:p w:rsidR="008025D6" w:rsidRPr="008025D6" w:rsidRDefault="008025D6" w:rsidP="008025D6">
      <w:pPr>
        <w:pStyle w:val="fazaSc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transmisja __________.</w:t>
      </w:r>
    </w:p>
    <w:p w:rsidR="008025D6" w:rsidRP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8025D6" w:rsidRP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Oto znaczenie powyższych pojęć: </w:t>
      </w:r>
    </w:p>
    <w:p w:rsidR="008025D6" w:rsidRP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547"/>
        <w:gridCol w:w="5953"/>
      </w:tblGrid>
      <w:tr w:rsidR="008025D6" w:rsidRPr="008025D6" w:rsidTr="00D87A58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8025D6" w:rsidRPr="008025D6" w:rsidRDefault="008025D6" w:rsidP="008025D6">
            <w:pPr>
              <w:pStyle w:val="fazaSc"/>
              <w:spacing w:before="0" w:line="276" w:lineRule="auto"/>
              <w:jc w:val="center"/>
              <w:rPr>
                <w:rFonts w:ascii="Arial" w:hAnsi="Arial" w:cs="Arial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025D6">
              <w:rPr>
                <w:rFonts w:ascii="Arial" w:hAnsi="Arial" w:cs="Arial"/>
                <w:bCs w:val="0"/>
                <w:i w:val="0"/>
                <w:iCs w:val="0"/>
                <w:color w:val="auto"/>
                <w:sz w:val="24"/>
                <w:szCs w:val="24"/>
              </w:rPr>
              <w:t>Czynność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025D6" w:rsidRPr="008025D6" w:rsidRDefault="008025D6" w:rsidP="008025D6">
            <w:pPr>
              <w:pStyle w:val="fazaSc"/>
              <w:spacing w:before="0" w:line="276" w:lineRule="auto"/>
              <w:jc w:val="center"/>
              <w:rPr>
                <w:rFonts w:ascii="Arial" w:hAnsi="Arial" w:cs="Arial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025D6">
              <w:rPr>
                <w:rFonts w:ascii="Arial" w:hAnsi="Arial" w:cs="Arial"/>
                <w:bCs w:val="0"/>
                <w:i w:val="0"/>
                <w:iCs w:val="0"/>
                <w:color w:val="auto"/>
                <w:sz w:val="24"/>
                <w:szCs w:val="24"/>
              </w:rPr>
              <w:t>Przykład</w:t>
            </w:r>
          </w:p>
        </w:tc>
      </w:tr>
      <w:tr w:rsidR="008025D6" w:rsidRPr="008025D6" w:rsidTr="00D87A58">
        <w:trPr>
          <w:jc w:val="center"/>
        </w:trPr>
        <w:tc>
          <w:tcPr>
            <w:tcW w:w="2547" w:type="dxa"/>
            <w:vAlign w:val="center"/>
          </w:tcPr>
          <w:p w:rsidR="008025D6" w:rsidRPr="008025D6" w:rsidRDefault="008025D6" w:rsidP="008025D6">
            <w:pPr>
              <w:pStyle w:val="fazaSc"/>
              <w:spacing w:before="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025D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Kodowanie</w:t>
            </w:r>
          </w:p>
        </w:tc>
        <w:tc>
          <w:tcPr>
            <w:tcW w:w="5953" w:type="dxa"/>
            <w:vAlign w:val="center"/>
          </w:tcPr>
          <w:p w:rsidR="008025D6" w:rsidRPr="008025D6" w:rsidRDefault="008025D6" w:rsidP="008025D6">
            <w:pPr>
              <w:pStyle w:val="fazaSc"/>
              <w:spacing w:before="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025D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Zapis kodów naciśniętych klawiszy do bufora klawiatury</w:t>
            </w:r>
          </w:p>
        </w:tc>
      </w:tr>
      <w:tr w:rsidR="008025D6" w:rsidRPr="008025D6" w:rsidTr="00D87A58">
        <w:trPr>
          <w:jc w:val="center"/>
        </w:trPr>
        <w:tc>
          <w:tcPr>
            <w:tcW w:w="2547" w:type="dxa"/>
            <w:vAlign w:val="center"/>
          </w:tcPr>
          <w:p w:rsidR="008025D6" w:rsidRPr="008025D6" w:rsidRDefault="008025D6" w:rsidP="008025D6">
            <w:pPr>
              <w:pStyle w:val="fazaSc"/>
              <w:spacing w:before="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025D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Dekodowanie</w:t>
            </w:r>
          </w:p>
        </w:tc>
        <w:tc>
          <w:tcPr>
            <w:tcW w:w="5953" w:type="dxa"/>
            <w:vAlign w:val="center"/>
          </w:tcPr>
          <w:p w:rsidR="008025D6" w:rsidRPr="008025D6" w:rsidRDefault="008025D6" w:rsidP="008025D6">
            <w:pPr>
              <w:pStyle w:val="fazaSc"/>
              <w:spacing w:before="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025D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Odczytywanie przez skaner kodu kreskowego lub kodu QR </w:t>
            </w:r>
          </w:p>
        </w:tc>
      </w:tr>
      <w:tr w:rsidR="008025D6" w:rsidRPr="008025D6" w:rsidTr="00D87A58">
        <w:trPr>
          <w:jc w:val="center"/>
        </w:trPr>
        <w:tc>
          <w:tcPr>
            <w:tcW w:w="2547" w:type="dxa"/>
            <w:vAlign w:val="center"/>
          </w:tcPr>
          <w:p w:rsidR="008025D6" w:rsidRPr="008025D6" w:rsidRDefault="008025D6" w:rsidP="008025D6">
            <w:pPr>
              <w:pStyle w:val="fazaSc"/>
              <w:spacing w:before="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025D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Operacja arytmetyczna</w:t>
            </w:r>
          </w:p>
        </w:tc>
        <w:tc>
          <w:tcPr>
            <w:tcW w:w="5953" w:type="dxa"/>
            <w:vAlign w:val="center"/>
          </w:tcPr>
          <w:p w:rsidR="008025D6" w:rsidRPr="008025D6" w:rsidRDefault="008025D6" w:rsidP="008025D6">
            <w:pPr>
              <w:pStyle w:val="fazaSc"/>
              <w:spacing w:before="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025D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Dodawanie</w:t>
            </w:r>
          </w:p>
        </w:tc>
      </w:tr>
      <w:tr w:rsidR="008025D6" w:rsidRPr="008025D6" w:rsidTr="00D87A58">
        <w:trPr>
          <w:jc w:val="center"/>
        </w:trPr>
        <w:tc>
          <w:tcPr>
            <w:tcW w:w="2547" w:type="dxa"/>
            <w:vAlign w:val="center"/>
          </w:tcPr>
          <w:p w:rsidR="008025D6" w:rsidRPr="008025D6" w:rsidRDefault="008025D6" w:rsidP="008025D6">
            <w:pPr>
              <w:pStyle w:val="fazaSc"/>
              <w:spacing w:before="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025D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Operacja logiczna</w:t>
            </w:r>
          </w:p>
        </w:tc>
        <w:tc>
          <w:tcPr>
            <w:tcW w:w="5953" w:type="dxa"/>
            <w:vAlign w:val="center"/>
          </w:tcPr>
          <w:p w:rsidR="008025D6" w:rsidRPr="008025D6" w:rsidRDefault="008025D6" w:rsidP="008025D6">
            <w:pPr>
              <w:pStyle w:val="fazaSc"/>
              <w:spacing w:before="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025D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Porównywanie dwóch liczb</w:t>
            </w:r>
          </w:p>
        </w:tc>
      </w:tr>
      <w:tr w:rsidR="008025D6" w:rsidRPr="008025D6" w:rsidTr="00D87A58">
        <w:trPr>
          <w:jc w:val="center"/>
        </w:trPr>
        <w:tc>
          <w:tcPr>
            <w:tcW w:w="2547" w:type="dxa"/>
            <w:vAlign w:val="center"/>
          </w:tcPr>
          <w:p w:rsidR="008025D6" w:rsidRPr="008025D6" w:rsidRDefault="008025D6" w:rsidP="008025D6">
            <w:pPr>
              <w:pStyle w:val="fazaSc"/>
              <w:spacing w:before="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025D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Porządkowanie danych</w:t>
            </w:r>
          </w:p>
        </w:tc>
        <w:tc>
          <w:tcPr>
            <w:tcW w:w="5953" w:type="dxa"/>
            <w:vAlign w:val="center"/>
          </w:tcPr>
          <w:p w:rsidR="008025D6" w:rsidRPr="008025D6" w:rsidRDefault="008025D6" w:rsidP="008025D6">
            <w:pPr>
              <w:pStyle w:val="fazaSc"/>
              <w:spacing w:before="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025D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Defragmentacja dysku</w:t>
            </w:r>
          </w:p>
        </w:tc>
      </w:tr>
      <w:tr w:rsidR="008025D6" w:rsidRPr="008025D6" w:rsidTr="00D87A58">
        <w:trPr>
          <w:jc w:val="center"/>
        </w:trPr>
        <w:tc>
          <w:tcPr>
            <w:tcW w:w="2547" w:type="dxa"/>
            <w:vAlign w:val="center"/>
          </w:tcPr>
          <w:p w:rsidR="008025D6" w:rsidRPr="008025D6" w:rsidRDefault="008025D6" w:rsidP="008025D6">
            <w:pPr>
              <w:pStyle w:val="fazaSc"/>
              <w:spacing w:before="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025D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lastRenderedPageBreak/>
              <w:t>Transmisja danych</w:t>
            </w:r>
          </w:p>
        </w:tc>
        <w:tc>
          <w:tcPr>
            <w:tcW w:w="5953" w:type="dxa"/>
            <w:vAlign w:val="center"/>
          </w:tcPr>
          <w:p w:rsidR="008025D6" w:rsidRPr="008025D6" w:rsidRDefault="008025D6" w:rsidP="008025D6">
            <w:pPr>
              <w:pStyle w:val="fazaSc"/>
              <w:spacing w:before="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025D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Kopiowanie plików na nośnik zewnętrzny typu </w:t>
            </w:r>
            <w:proofErr w:type="spellStart"/>
            <w:r w:rsidRPr="008025D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pendrive</w:t>
            </w:r>
            <w:proofErr w:type="spellEnd"/>
          </w:p>
        </w:tc>
      </w:tr>
    </w:tbl>
    <w:p w:rsidR="008025D6" w:rsidRP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8025D6" w:rsidRP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8025D6">
        <w:rPr>
          <w:rFonts w:ascii="Arial" w:hAnsi="Arial" w:cs="Arial"/>
          <w:bCs w:val="0"/>
          <w:i w:val="0"/>
          <w:iCs w:val="0"/>
          <w:color w:val="auto"/>
          <w:sz w:val="24"/>
          <w:szCs w:val="24"/>
        </w:rPr>
        <w:t>Kodowanie danych</w:t>
      </w:r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(ang. </w:t>
      </w:r>
      <w:r w:rsidRPr="008025D6">
        <w:rPr>
          <w:rFonts w:ascii="Arial" w:hAnsi="Arial" w:cs="Arial"/>
          <w:b w:val="0"/>
          <w:bCs w:val="0"/>
          <w:iCs w:val="0"/>
          <w:color w:val="auto"/>
          <w:sz w:val="24"/>
          <w:szCs w:val="24"/>
        </w:rPr>
        <w:t xml:space="preserve">data </w:t>
      </w:r>
      <w:proofErr w:type="spellStart"/>
      <w:r w:rsidRPr="008025D6">
        <w:rPr>
          <w:rFonts w:ascii="Arial" w:hAnsi="Arial" w:cs="Arial"/>
          <w:b w:val="0"/>
          <w:bCs w:val="0"/>
          <w:iCs w:val="0"/>
          <w:color w:val="auto"/>
          <w:sz w:val="24"/>
          <w:szCs w:val="24"/>
        </w:rPr>
        <w:t>coding</w:t>
      </w:r>
      <w:proofErr w:type="spellEnd"/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) to sposób przetwarzania danych według precyzyjnie określonego klucza, przeprowadzany w celu ich przesyłania, obliczeń lub uniemożliwienia odczytu przez osoby niepowołane. (…) Zakodowane dane wyglądają jak cią</w:t>
      </w:r>
      <w:bookmarkStart w:id="0" w:name="_Ref499714164"/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g pozbawionych znaczenia znaków</w:t>
      </w:r>
      <w:r w:rsidRPr="008025D6">
        <w:rPr>
          <w:rStyle w:val="Odwoanieprzypisudolnego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footnoteReference w:id="1"/>
      </w:r>
      <w:bookmarkEnd w:id="0"/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.</w:t>
      </w:r>
    </w:p>
    <w:p w:rsidR="008025D6" w:rsidRP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Cały proces przetwarzania danych zaczyna się od kodowania, czyli przekształcenia danych zapisanych w formie zrozumiałej dla człowieka na odpowiedni kod maszynowy (zrozumiały dla komputera). Proces kończy się zaś dekodowaniem, czyli przedstawieniem wyników przetwarzania w formie czytelnej dla użytkownika. Dotyczy to na przykład znaków tekstu, wprowadzanego do pamięci komputera i drukowanego przez komputer na papierze.</w:t>
      </w:r>
    </w:p>
    <w:p w:rsidR="008025D6" w:rsidRPr="008025D6" w:rsidRDefault="008025D6" w:rsidP="008025D6">
      <w:pPr>
        <w:pStyle w:val="fazaSc"/>
        <w:spacing w:before="0"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8025D6" w:rsidRP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„Aby móc zapisać jakąś informację, trzeba stworzyć dla niej kod, czyli przedstawić ją w postaci specjalnych znaków albo sygnałów, np. świetlnych lub dźwiękowych. Przykładem kodu są znaki drogowe.”</w:t>
      </w:r>
    </w:p>
    <w:p w:rsidR="008025D6" w:rsidRP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Pytanie:</w:t>
      </w:r>
    </w:p>
    <w:p w:rsidR="008025D6" w:rsidRP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„Czym różnią się poniższe znaki drogowe? Czy różnice w kolorze i kształcie określają charakter znaku?”.</w:t>
      </w:r>
    </w:p>
    <w:p w:rsidR="008025D6" w:rsidRP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8025D6" w:rsidRPr="008025D6" w:rsidTr="00D87A58">
        <w:tc>
          <w:tcPr>
            <w:tcW w:w="2265" w:type="dxa"/>
            <w:vAlign w:val="center"/>
          </w:tcPr>
          <w:p w:rsidR="008025D6" w:rsidRPr="008025D6" w:rsidRDefault="008025D6" w:rsidP="008025D6">
            <w:pPr>
              <w:pStyle w:val="fazaSc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025D6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auto"/>
                <w:sz w:val="24"/>
                <w:szCs w:val="24"/>
                <w:lang w:eastAsia="pl-PL"/>
              </w:rPr>
              <w:drawing>
                <wp:inline distT="0" distB="0" distL="0" distR="0">
                  <wp:extent cx="1062887" cy="940435"/>
                  <wp:effectExtent l="0" t="0" r="444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_A-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44" cy="95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8025D6" w:rsidRPr="008025D6" w:rsidRDefault="008025D6" w:rsidP="008025D6">
            <w:pPr>
              <w:pStyle w:val="fazaSc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025D6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auto"/>
                <w:sz w:val="24"/>
                <w:szCs w:val="24"/>
                <w:lang w:eastAsia="pl-PL"/>
              </w:rPr>
              <w:drawing>
                <wp:inline distT="0" distB="0" distL="0" distR="0">
                  <wp:extent cx="996950" cy="9969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nak_D-4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8025D6" w:rsidRPr="008025D6" w:rsidRDefault="008025D6" w:rsidP="008025D6">
            <w:pPr>
              <w:pStyle w:val="fazaSc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025D6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auto"/>
                <w:sz w:val="24"/>
                <w:szCs w:val="24"/>
                <w:lang w:eastAsia="pl-PL"/>
              </w:rPr>
              <w:drawing>
                <wp:inline distT="0" distB="0" distL="0" distR="0">
                  <wp:extent cx="990600" cy="9906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00px-Znak_B-2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8025D6" w:rsidRPr="008025D6" w:rsidRDefault="008025D6" w:rsidP="008025D6">
            <w:pPr>
              <w:pStyle w:val="fazaSc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025D6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auto"/>
                <w:sz w:val="24"/>
                <w:szCs w:val="24"/>
                <w:lang w:eastAsia="pl-PL"/>
              </w:rPr>
              <w:drawing>
                <wp:inline distT="0" distB="0" distL="0" distR="0">
                  <wp:extent cx="984250" cy="984250"/>
                  <wp:effectExtent l="0" t="0" r="6350" b="635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99px-Znak_C-5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5D6" w:rsidRDefault="008025D6" w:rsidP="008025D6">
      <w:pPr>
        <w:shd w:val="clear" w:color="auto" w:fill="FFFFFF"/>
        <w:spacing w:before="100" w:beforeAutospacing="1" w:line="276" w:lineRule="auto"/>
        <w:outlineLvl w:val="2"/>
        <w:rPr>
          <w:rFonts w:ascii="Arial" w:eastAsia="Times New Roman" w:hAnsi="Arial" w:cs="Arial"/>
          <w:b/>
          <w:lang w:eastAsia="pl-PL"/>
        </w:rPr>
      </w:pPr>
    </w:p>
    <w:p w:rsidR="008025D6" w:rsidRDefault="008025D6" w:rsidP="008025D6">
      <w:pPr>
        <w:shd w:val="clear" w:color="auto" w:fill="FFFFFF"/>
        <w:spacing w:before="100" w:beforeAutospacing="1" w:line="276" w:lineRule="auto"/>
        <w:outlineLvl w:val="2"/>
        <w:rPr>
          <w:rFonts w:ascii="Arial" w:eastAsia="Times New Roman" w:hAnsi="Arial" w:cs="Arial"/>
          <w:b/>
          <w:lang w:eastAsia="pl-PL"/>
        </w:rPr>
      </w:pPr>
    </w:p>
    <w:p w:rsidR="008025D6" w:rsidRDefault="008025D6" w:rsidP="008025D6">
      <w:pPr>
        <w:shd w:val="clear" w:color="auto" w:fill="FFFFFF"/>
        <w:spacing w:before="100" w:beforeAutospacing="1" w:line="276" w:lineRule="auto"/>
        <w:outlineLvl w:val="2"/>
        <w:rPr>
          <w:rFonts w:ascii="Arial" w:eastAsia="Times New Roman" w:hAnsi="Arial" w:cs="Arial"/>
          <w:b/>
          <w:lang w:eastAsia="pl-PL"/>
        </w:rPr>
      </w:pPr>
    </w:p>
    <w:p w:rsidR="008025D6" w:rsidRDefault="008025D6" w:rsidP="008025D6">
      <w:pPr>
        <w:shd w:val="clear" w:color="auto" w:fill="FFFFFF"/>
        <w:spacing w:before="100" w:beforeAutospacing="1" w:line="276" w:lineRule="auto"/>
        <w:outlineLvl w:val="2"/>
        <w:rPr>
          <w:rFonts w:ascii="Arial" w:eastAsia="Times New Roman" w:hAnsi="Arial" w:cs="Arial"/>
          <w:b/>
          <w:lang w:eastAsia="pl-PL"/>
        </w:rPr>
      </w:pPr>
    </w:p>
    <w:p w:rsidR="008025D6" w:rsidRDefault="008025D6" w:rsidP="008025D6">
      <w:pPr>
        <w:shd w:val="clear" w:color="auto" w:fill="FFFFFF"/>
        <w:spacing w:before="100" w:beforeAutospacing="1" w:line="276" w:lineRule="auto"/>
        <w:outlineLvl w:val="2"/>
        <w:rPr>
          <w:rFonts w:ascii="Arial" w:eastAsia="Times New Roman" w:hAnsi="Arial" w:cs="Arial"/>
          <w:b/>
          <w:lang w:eastAsia="pl-PL"/>
        </w:rPr>
      </w:pPr>
    </w:p>
    <w:p w:rsidR="008025D6" w:rsidRDefault="008025D6" w:rsidP="008025D6">
      <w:pPr>
        <w:shd w:val="clear" w:color="auto" w:fill="FFFFFF"/>
        <w:spacing w:before="100" w:beforeAutospacing="1" w:line="276" w:lineRule="auto"/>
        <w:outlineLvl w:val="2"/>
        <w:rPr>
          <w:rFonts w:ascii="Arial" w:eastAsia="Times New Roman" w:hAnsi="Arial" w:cs="Arial"/>
          <w:b/>
          <w:lang w:eastAsia="pl-PL"/>
        </w:rPr>
      </w:pPr>
    </w:p>
    <w:p w:rsidR="008025D6" w:rsidRDefault="008025D6" w:rsidP="008025D6">
      <w:pPr>
        <w:shd w:val="clear" w:color="auto" w:fill="FFFFFF"/>
        <w:spacing w:before="100" w:beforeAutospacing="1" w:line="276" w:lineRule="auto"/>
        <w:outlineLvl w:val="2"/>
        <w:rPr>
          <w:rFonts w:ascii="Arial" w:eastAsia="Times New Roman" w:hAnsi="Arial" w:cs="Arial"/>
          <w:b/>
          <w:lang w:eastAsia="pl-PL"/>
        </w:rPr>
      </w:pPr>
    </w:p>
    <w:p w:rsidR="008025D6" w:rsidRDefault="008025D6" w:rsidP="008025D6">
      <w:pPr>
        <w:shd w:val="clear" w:color="auto" w:fill="FFFFFF"/>
        <w:spacing w:before="100" w:beforeAutospacing="1" w:line="276" w:lineRule="auto"/>
        <w:outlineLvl w:val="2"/>
        <w:rPr>
          <w:rFonts w:ascii="Arial" w:eastAsia="Times New Roman" w:hAnsi="Arial" w:cs="Arial"/>
          <w:b/>
          <w:lang w:eastAsia="pl-PL"/>
        </w:rPr>
      </w:pPr>
      <w:r w:rsidRPr="00F00A28">
        <w:rPr>
          <w:rFonts w:ascii="Arial" w:eastAsia="Times New Roman" w:hAnsi="Arial" w:cs="Arial"/>
          <w:b/>
          <w:lang w:eastAsia="pl-PL"/>
        </w:rPr>
        <w:lastRenderedPageBreak/>
        <w:t>Szyfr Polibiusza</w:t>
      </w:r>
    </w:p>
    <w:p w:rsidR="008025D6" w:rsidRPr="008025D6" w:rsidRDefault="008025D6" w:rsidP="008025D6">
      <w:pPr>
        <w:shd w:val="clear" w:color="auto" w:fill="FFFFFF"/>
        <w:spacing w:before="100" w:beforeAutospacing="1" w:line="276" w:lineRule="auto"/>
        <w:outlineLvl w:val="2"/>
        <w:rPr>
          <w:rFonts w:ascii="Arial" w:eastAsia="Times New Roman" w:hAnsi="Arial" w:cs="Arial"/>
          <w:b/>
          <w:lang w:eastAsia="pl-PL"/>
        </w:rPr>
      </w:pPr>
      <w:r w:rsidRPr="00F00A28">
        <w:rPr>
          <w:rFonts w:ascii="Arial" w:eastAsia="Times New Roman" w:hAnsi="Arial" w:cs="Arial"/>
          <w:lang w:eastAsia="pl-PL"/>
        </w:rPr>
        <w:t>Grecki historyk Polibiusz wymyślił prosty szyfr nazwany od jego imienia. Kluczem do szyfru jest tabela z umieszczonym w niej alfabetem. (bez polskich liter). 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F00A28">
        <w:rPr>
          <w:rFonts w:ascii="Arial" w:eastAsia="Times New Roman" w:hAnsi="Arial" w:cs="Arial"/>
          <w:lang w:eastAsia="pl-PL"/>
        </w:rPr>
        <w:t>Zaszyfrowana informacja będzie przedstawiona za pomocą ciągu cyfr oznaczających położenie danej litery w tabeli: pierwsza cyfra jest numerem wiersza, druga - kolumny.</w:t>
      </w:r>
    </w:p>
    <w:p w:rsidR="008025D6" w:rsidRP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8025D6">
        <w:rPr>
          <w:rFonts w:ascii="Arial" w:hAnsi="Arial" w:cs="Arial"/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2724150" cy="2790825"/>
            <wp:effectExtent l="19050" t="0" r="0" b="0"/>
            <wp:docPr id="4" name="Obraz 2" descr="Szyfr Polibiu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yfr Polibiusz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5D6" w:rsidRPr="008025D6" w:rsidRDefault="008025D6" w:rsidP="008025D6">
      <w:pPr>
        <w:pStyle w:val="NormalnyWeb"/>
        <w:shd w:val="clear" w:color="auto" w:fill="FFFFFF"/>
        <w:spacing w:after="0" w:afterAutospacing="0" w:line="276" w:lineRule="auto"/>
        <w:rPr>
          <w:rFonts w:ascii="Arial" w:hAnsi="Arial" w:cs="Arial"/>
        </w:rPr>
      </w:pPr>
      <w:r w:rsidRPr="008025D6">
        <w:rPr>
          <w:rFonts w:ascii="Arial" w:hAnsi="Arial" w:cs="Arial"/>
        </w:rPr>
        <w:t>Zaszyfrowane słowo </w:t>
      </w:r>
      <w:r w:rsidRPr="008025D6">
        <w:rPr>
          <w:rStyle w:val="Pogrubienie"/>
          <w:rFonts w:ascii="Arial" w:hAnsi="Arial" w:cs="Arial"/>
        </w:rPr>
        <w:t>PROGRAMOWANIE </w:t>
      </w:r>
      <w:r w:rsidRPr="008025D6">
        <w:rPr>
          <w:rFonts w:ascii="Arial" w:hAnsi="Arial" w:cs="Arial"/>
        </w:rPr>
        <w:t>na postać:</w:t>
      </w:r>
    </w:p>
    <w:p w:rsidR="008025D6" w:rsidRPr="008025D6" w:rsidRDefault="008025D6" w:rsidP="008025D6">
      <w:pPr>
        <w:pStyle w:val="NormalnyWeb"/>
        <w:shd w:val="clear" w:color="auto" w:fill="FFFFFF"/>
        <w:spacing w:after="0" w:afterAutospacing="0" w:line="276" w:lineRule="auto"/>
        <w:jc w:val="center"/>
        <w:rPr>
          <w:rFonts w:ascii="Arial" w:hAnsi="Arial" w:cs="Arial"/>
        </w:rPr>
      </w:pPr>
      <w:r w:rsidRPr="008025D6">
        <w:rPr>
          <w:rStyle w:val="Pogrubienie"/>
          <w:rFonts w:ascii="Arial" w:hAnsi="Arial" w:cs="Arial"/>
        </w:rPr>
        <w:t>35 42 34 22 42 11 32 34 52 11 33 24 15</w:t>
      </w:r>
    </w:p>
    <w:p w:rsidR="008025D6" w:rsidRP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Zadanie (ćwiczenie):</w:t>
      </w:r>
    </w:p>
    <w:p w:rsidR="008025D6" w:rsidRP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Wykonaj poniższe ćwiczenie. Wśród odpowiedzi mogą się pojawić np. numery rejestracyjne samochodów, kody pocztowe, kody QR.</w:t>
      </w:r>
    </w:p>
    <w:p w:rsidR="008025D6" w:rsidRDefault="008025D6" w:rsidP="008025D6">
      <w:pPr>
        <w:pStyle w:val="fazaSc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</w:p>
    <w:p w:rsidR="008025D6" w:rsidRPr="008025D6" w:rsidRDefault="008025D6" w:rsidP="008025D6">
      <w:pPr>
        <w:pStyle w:val="fazaSc"/>
        <w:rPr>
          <w:rFonts w:ascii="Arial" w:hAnsi="Arial" w:cs="Arial"/>
          <w:color w:val="0070C0"/>
        </w:rPr>
      </w:pPr>
      <w:r w:rsidRPr="008025D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>Podaj znane ci z życia codziennego przykłady kodów użytkowych: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062"/>
      </w:tblGrid>
      <w:tr w:rsidR="008025D6" w:rsidTr="00D87A58">
        <w:tc>
          <w:tcPr>
            <w:tcW w:w="9062" w:type="dxa"/>
          </w:tcPr>
          <w:p w:rsidR="008025D6" w:rsidRDefault="008025D6" w:rsidP="00D87A58">
            <w:pPr>
              <w:pStyle w:val="fazaSc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8025D6" w:rsidTr="00D87A58">
        <w:tc>
          <w:tcPr>
            <w:tcW w:w="9062" w:type="dxa"/>
          </w:tcPr>
          <w:p w:rsidR="008025D6" w:rsidRDefault="008025D6" w:rsidP="00D87A58">
            <w:pPr>
              <w:pStyle w:val="fazaSc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008025D6" w:rsidRDefault="008025D6" w:rsidP="008025D6">
      <w:pPr>
        <w:pStyle w:val="fazaSc"/>
        <w:rPr>
          <w:rFonts w:ascii="Times New Roman" w:hAnsi="Times New Roman" w:cs="Times New Roman"/>
          <w:i w:val="0"/>
          <w:sz w:val="24"/>
          <w:szCs w:val="24"/>
        </w:rPr>
      </w:pPr>
    </w:p>
    <w:p w:rsidR="008025D6" w:rsidRPr="003D2308" w:rsidRDefault="008025D6" w:rsidP="008025D6">
      <w:pPr>
        <w:pStyle w:val="fazaSc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283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72"/>
        <w:gridCol w:w="473"/>
        <w:gridCol w:w="472"/>
        <w:gridCol w:w="473"/>
        <w:gridCol w:w="472"/>
        <w:gridCol w:w="473"/>
      </w:tblGrid>
      <w:tr w:rsidR="008025D6" w:rsidRPr="00A92063" w:rsidTr="00D87A58">
        <w:trPr>
          <w:trHeight w:val="230"/>
          <w:jc w:val="center"/>
        </w:trPr>
        <w:tc>
          <w:tcPr>
            <w:tcW w:w="472" w:type="dxa"/>
            <w:noWrap/>
            <w:vAlign w:val="center"/>
          </w:tcPr>
          <w:p w:rsidR="008025D6" w:rsidRPr="004B688D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8025D6" w:rsidRPr="004B688D" w:rsidRDefault="008025D6" w:rsidP="00D87A5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688D">
              <w:rPr>
                <w:rFonts w:ascii="Times New Roman" w:hAnsi="Times New Roman" w:cs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472" w:type="dxa"/>
            <w:shd w:val="clear" w:color="auto" w:fill="D9D9D9" w:themeFill="background1" w:themeFillShade="D9"/>
            <w:noWrap/>
            <w:vAlign w:val="center"/>
          </w:tcPr>
          <w:p w:rsidR="008025D6" w:rsidRPr="004B688D" w:rsidRDefault="008025D6" w:rsidP="00D87A5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688D">
              <w:rPr>
                <w:rFonts w:ascii="Times New Roman" w:hAnsi="Times New Roman"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8025D6" w:rsidRPr="004B688D" w:rsidRDefault="008025D6" w:rsidP="00D87A5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688D">
              <w:rPr>
                <w:rFonts w:ascii="Times New Roman" w:hAnsi="Times New Roman" w:cs="Times New Roman"/>
                <w:b/>
                <w:color w:val="000000"/>
                <w:sz w:val="22"/>
              </w:rPr>
              <w:t>3</w:t>
            </w:r>
          </w:p>
        </w:tc>
        <w:tc>
          <w:tcPr>
            <w:tcW w:w="472" w:type="dxa"/>
            <w:shd w:val="clear" w:color="auto" w:fill="D9D9D9" w:themeFill="background1" w:themeFillShade="D9"/>
            <w:noWrap/>
            <w:vAlign w:val="center"/>
          </w:tcPr>
          <w:p w:rsidR="008025D6" w:rsidRPr="004B688D" w:rsidRDefault="008025D6" w:rsidP="00D87A5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688D">
              <w:rPr>
                <w:rFonts w:ascii="Times New Roman" w:hAnsi="Times New Roman" w:cs="Times New Roman"/>
                <w:b/>
                <w:color w:val="000000"/>
                <w:sz w:val="22"/>
              </w:rPr>
              <w:t>4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8025D6" w:rsidRPr="004B688D" w:rsidRDefault="008025D6" w:rsidP="00D87A5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688D">
              <w:rPr>
                <w:rFonts w:ascii="Times New Roman" w:hAnsi="Times New Roman" w:cs="Times New Roman"/>
                <w:b/>
                <w:color w:val="000000"/>
                <w:sz w:val="22"/>
              </w:rPr>
              <w:t>5</w:t>
            </w:r>
          </w:p>
        </w:tc>
      </w:tr>
      <w:tr w:rsidR="008025D6" w:rsidRPr="00F13857" w:rsidTr="00D87A58">
        <w:trPr>
          <w:trHeight w:val="230"/>
          <w:jc w:val="center"/>
        </w:trPr>
        <w:tc>
          <w:tcPr>
            <w:tcW w:w="472" w:type="dxa"/>
            <w:shd w:val="clear" w:color="auto" w:fill="D9D9D9" w:themeFill="background1" w:themeFillShade="D9"/>
            <w:noWrap/>
            <w:vAlign w:val="center"/>
          </w:tcPr>
          <w:p w:rsidR="008025D6" w:rsidRPr="004B688D" w:rsidRDefault="008025D6" w:rsidP="00D87A5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4B688D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1</w:t>
            </w:r>
          </w:p>
        </w:tc>
        <w:tc>
          <w:tcPr>
            <w:tcW w:w="473" w:type="dxa"/>
            <w:noWrap/>
            <w:vAlign w:val="center"/>
          </w:tcPr>
          <w:p w:rsidR="008025D6" w:rsidRPr="004B688D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8D">
              <w:rPr>
                <w:rFonts w:ascii="Times New Roman" w:hAnsi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472" w:type="dxa"/>
            <w:noWrap/>
            <w:vAlign w:val="center"/>
          </w:tcPr>
          <w:p w:rsidR="008025D6" w:rsidRPr="004B688D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8D">
              <w:rPr>
                <w:rFonts w:ascii="Times New Roman" w:hAnsi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473" w:type="dxa"/>
            <w:noWrap/>
            <w:vAlign w:val="center"/>
          </w:tcPr>
          <w:p w:rsidR="008025D6" w:rsidRPr="004B688D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8D">
              <w:rPr>
                <w:rFonts w:ascii="Times New Roman" w:hAnsi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472" w:type="dxa"/>
            <w:noWrap/>
            <w:vAlign w:val="center"/>
          </w:tcPr>
          <w:p w:rsidR="008025D6" w:rsidRPr="004B688D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8D">
              <w:rPr>
                <w:rFonts w:ascii="Times New Roman" w:hAnsi="Times New Roman" w:cs="Times New Roman"/>
                <w:color w:val="000000"/>
                <w:sz w:val="22"/>
              </w:rPr>
              <w:t>D</w:t>
            </w:r>
          </w:p>
        </w:tc>
        <w:tc>
          <w:tcPr>
            <w:tcW w:w="473" w:type="dxa"/>
            <w:noWrap/>
            <w:vAlign w:val="center"/>
          </w:tcPr>
          <w:p w:rsidR="008025D6" w:rsidRPr="004B688D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8D">
              <w:rPr>
                <w:rFonts w:ascii="Times New Roman" w:hAnsi="Times New Roman" w:cs="Times New Roman"/>
                <w:color w:val="000000"/>
                <w:sz w:val="22"/>
              </w:rPr>
              <w:t>E</w:t>
            </w:r>
          </w:p>
        </w:tc>
      </w:tr>
      <w:tr w:rsidR="008025D6" w:rsidRPr="00F13857" w:rsidTr="00D87A58">
        <w:trPr>
          <w:trHeight w:val="230"/>
          <w:jc w:val="center"/>
        </w:trPr>
        <w:tc>
          <w:tcPr>
            <w:tcW w:w="472" w:type="dxa"/>
            <w:shd w:val="clear" w:color="auto" w:fill="D9D9D9" w:themeFill="background1" w:themeFillShade="D9"/>
            <w:noWrap/>
            <w:vAlign w:val="center"/>
          </w:tcPr>
          <w:p w:rsidR="008025D6" w:rsidRPr="004B688D" w:rsidRDefault="008025D6" w:rsidP="00D87A5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4B688D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8025D6" w:rsidRPr="004B688D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8D">
              <w:rPr>
                <w:rFonts w:ascii="Times New Roman" w:hAnsi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472" w:type="dxa"/>
            <w:noWrap/>
            <w:vAlign w:val="center"/>
          </w:tcPr>
          <w:p w:rsidR="008025D6" w:rsidRPr="004B688D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8D">
              <w:rPr>
                <w:rFonts w:ascii="Times New Roman" w:hAnsi="Times New Roman" w:cs="Times New Roman"/>
                <w:color w:val="000000"/>
                <w:sz w:val="22"/>
              </w:rPr>
              <w:t>G</w:t>
            </w:r>
          </w:p>
        </w:tc>
        <w:tc>
          <w:tcPr>
            <w:tcW w:w="473" w:type="dxa"/>
            <w:noWrap/>
            <w:vAlign w:val="center"/>
          </w:tcPr>
          <w:p w:rsidR="008025D6" w:rsidRPr="004B688D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8D">
              <w:rPr>
                <w:rFonts w:ascii="Times New Roman" w:hAnsi="Times New Roman" w:cs="Times New Roman"/>
                <w:color w:val="000000"/>
                <w:sz w:val="22"/>
              </w:rPr>
              <w:t>H</w:t>
            </w:r>
          </w:p>
        </w:tc>
        <w:tc>
          <w:tcPr>
            <w:tcW w:w="472" w:type="dxa"/>
            <w:noWrap/>
            <w:vAlign w:val="center"/>
          </w:tcPr>
          <w:p w:rsidR="008025D6" w:rsidRPr="004B688D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8D">
              <w:rPr>
                <w:rFonts w:ascii="Times New Roman" w:hAnsi="Times New Roman" w:cs="Times New Roman"/>
                <w:color w:val="000000"/>
                <w:sz w:val="22"/>
              </w:rPr>
              <w:t>I/J</w:t>
            </w:r>
          </w:p>
        </w:tc>
        <w:tc>
          <w:tcPr>
            <w:tcW w:w="473" w:type="dxa"/>
            <w:noWrap/>
            <w:vAlign w:val="center"/>
          </w:tcPr>
          <w:p w:rsidR="008025D6" w:rsidRPr="004B688D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8D">
              <w:rPr>
                <w:rFonts w:ascii="Times New Roman" w:hAnsi="Times New Roman" w:cs="Times New Roman"/>
                <w:color w:val="000000"/>
                <w:sz w:val="22"/>
              </w:rPr>
              <w:t>K</w:t>
            </w:r>
          </w:p>
        </w:tc>
      </w:tr>
      <w:tr w:rsidR="008025D6" w:rsidRPr="00F13857" w:rsidTr="00D87A58">
        <w:trPr>
          <w:trHeight w:val="230"/>
          <w:jc w:val="center"/>
        </w:trPr>
        <w:tc>
          <w:tcPr>
            <w:tcW w:w="472" w:type="dxa"/>
            <w:shd w:val="clear" w:color="auto" w:fill="D9D9D9" w:themeFill="background1" w:themeFillShade="D9"/>
            <w:noWrap/>
            <w:vAlign w:val="center"/>
          </w:tcPr>
          <w:p w:rsidR="008025D6" w:rsidRPr="008402B6" w:rsidRDefault="008025D6" w:rsidP="00D87A5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8402B6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3</w:t>
            </w:r>
          </w:p>
        </w:tc>
        <w:tc>
          <w:tcPr>
            <w:tcW w:w="473" w:type="dxa"/>
            <w:noWrap/>
            <w:vAlign w:val="center"/>
          </w:tcPr>
          <w:p w:rsidR="008025D6" w:rsidRPr="008402B6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2B6">
              <w:rPr>
                <w:rFonts w:ascii="Times New Roman" w:hAnsi="Times New Roman" w:cs="Times New Roman"/>
                <w:color w:val="000000"/>
                <w:sz w:val="22"/>
              </w:rPr>
              <w:t>L</w:t>
            </w:r>
          </w:p>
        </w:tc>
        <w:tc>
          <w:tcPr>
            <w:tcW w:w="472" w:type="dxa"/>
            <w:noWrap/>
            <w:vAlign w:val="center"/>
          </w:tcPr>
          <w:p w:rsidR="008025D6" w:rsidRPr="008402B6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2B6">
              <w:rPr>
                <w:rFonts w:ascii="Times New Roman" w:hAnsi="Times New Roman" w:cs="Times New Roman"/>
                <w:color w:val="000000"/>
                <w:sz w:val="22"/>
              </w:rPr>
              <w:t>M</w:t>
            </w:r>
          </w:p>
        </w:tc>
        <w:tc>
          <w:tcPr>
            <w:tcW w:w="473" w:type="dxa"/>
            <w:noWrap/>
            <w:vAlign w:val="center"/>
          </w:tcPr>
          <w:p w:rsidR="008025D6" w:rsidRPr="008402B6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2B6">
              <w:rPr>
                <w:rFonts w:ascii="Times New Roman" w:hAnsi="Times New Roman" w:cs="Times New Roman"/>
                <w:color w:val="000000"/>
                <w:sz w:val="22"/>
              </w:rPr>
              <w:t>N</w:t>
            </w:r>
          </w:p>
        </w:tc>
        <w:tc>
          <w:tcPr>
            <w:tcW w:w="472" w:type="dxa"/>
            <w:noWrap/>
            <w:vAlign w:val="center"/>
          </w:tcPr>
          <w:p w:rsidR="008025D6" w:rsidRPr="008402B6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2B6">
              <w:rPr>
                <w:rFonts w:ascii="Times New Roman" w:hAnsi="Times New Roman" w:cs="Times New Roman"/>
                <w:color w:val="000000"/>
                <w:sz w:val="22"/>
              </w:rPr>
              <w:t>O</w:t>
            </w:r>
          </w:p>
        </w:tc>
        <w:tc>
          <w:tcPr>
            <w:tcW w:w="473" w:type="dxa"/>
            <w:noWrap/>
            <w:vAlign w:val="center"/>
          </w:tcPr>
          <w:p w:rsidR="008025D6" w:rsidRPr="008402B6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2B6">
              <w:rPr>
                <w:rFonts w:ascii="Times New Roman" w:hAnsi="Times New Roman" w:cs="Times New Roman"/>
                <w:color w:val="000000"/>
                <w:sz w:val="22"/>
              </w:rPr>
              <w:t>P</w:t>
            </w:r>
          </w:p>
        </w:tc>
      </w:tr>
      <w:tr w:rsidR="008025D6" w:rsidRPr="00F13857" w:rsidTr="00D87A58">
        <w:trPr>
          <w:trHeight w:val="230"/>
          <w:jc w:val="center"/>
        </w:trPr>
        <w:tc>
          <w:tcPr>
            <w:tcW w:w="472" w:type="dxa"/>
            <w:shd w:val="clear" w:color="auto" w:fill="D9D9D9" w:themeFill="background1" w:themeFillShade="D9"/>
            <w:noWrap/>
            <w:vAlign w:val="center"/>
          </w:tcPr>
          <w:p w:rsidR="008025D6" w:rsidRPr="008402B6" w:rsidRDefault="008025D6" w:rsidP="00D87A5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8402B6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8025D6" w:rsidRPr="008402B6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2B6">
              <w:rPr>
                <w:rFonts w:ascii="Times New Roman" w:hAnsi="Times New Roman" w:cs="Times New Roman"/>
                <w:color w:val="000000"/>
                <w:sz w:val="22"/>
              </w:rPr>
              <w:t>Q</w:t>
            </w:r>
          </w:p>
        </w:tc>
        <w:tc>
          <w:tcPr>
            <w:tcW w:w="472" w:type="dxa"/>
            <w:noWrap/>
            <w:vAlign w:val="center"/>
          </w:tcPr>
          <w:p w:rsidR="008025D6" w:rsidRPr="008402B6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2B6">
              <w:rPr>
                <w:rFonts w:ascii="Times New Roman" w:hAnsi="Times New Roman" w:cs="Times New Roman"/>
                <w:color w:val="000000"/>
                <w:sz w:val="22"/>
              </w:rPr>
              <w:t>R</w:t>
            </w:r>
          </w:p>
        </w:tc>
        <w:tc>
          <w:tcPr>
            <w:tcW w:w="473" w:type="dxa"/>
            <w:noWrap/>
            <w:vAlign w:val="center"/>
          </w:tcPr>
          <w:p w:rsidR="008025D6" w:rsidRPr="008402B6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2B6">
              <w:rPr>
                <w:rFonts w:ascii="Times New Roman" w:hAnsi="Times New Roman" w:cs="Times New Roman"/>
                <w:color w:val="000000"/>
                <w:sz w:val="22"/>
              </w:rPr>
              <w:t>S</w:t>
            </w:r>
          </w:p>
        </w:tc>
        <w:tc>
          <w:tcPr>
            <w:tcW w:w="472" w:type="dxa"/>
            <w:noWrap/>
            <w:vAlign w:val="center"/>
          </w:tcPr>
          <w:p w:rsidR="008025D6" w:rsidRPr="008402B6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2B6">
              <w:rPr>
                <w:rFonts w:ascii="Times New Roman" w:hAnsi="Times New Roman" w:cs="Times New Roman"/>
                <w:color w:val="000000"/>
                <w:sz w:val="22"/>
              </w:rPr>
              <w:t>T</w:t>
            </w:r>
          </w:p>
        </w:tc>
        <w:tc>
          <w:tcPr>
            <w:tcW w:w="473" w:type="dxa"/>
            <w:noWrap/>
            <w:vAlign w:val="center"/>
          </w:tcPr>
          <w:p w:rsidR="008025D6" w:rsidRPr="008402B6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2B6">
              <w:rPr>
                <w:rFonts w:ascii="Times New Roman" w:hAnsi="Times New Roman" w:cs="Times New Roman"/>
                <w:color w:val="000000"/>
                <w:sz w:val="22"/>
              </w:rPr>
              <w:t>U</w:t>
            </w:r>
          </w:p>
        </w:tc>
      </w:tr>
      <w:tr w:rsidR="008025D6" w:rsidRPr="00F13857" w:rsidTr="00D87A58">
        <w:trPr>
          <w:trHeight w:val="230"/>
          <w:jc w:val="center"/>
        </w:trPr>
        <w:tc>
          <w:tcPr>
            <w:tcW w:w="472" w:type="dxa"/>
            <w:shd w:val="clear" w:color="auto" w:fill="D9D9D9" w:themeFill="background1" w:themeFillShade="D9"/>
            <w:noWrap/>
            <w:vAlign w:val="center"/>
          </w:tcPr>
          <w:p w:rsidR="008025D6" w:rsidRPr="008402B6" w:rsidRDefault="008025D6" w:rsidP="00D87A5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8402B6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5</w:t>
            </w:r>
          </w:p>
        </w:tc>
        <w:tc>
          <w:tcPr>
            <w:tcW w:w="473" w:type="dxa"/>
            <w:noWrap/>
            <w:vAlign w:val="center"/>
          </w:tcPr>
          <w:p w:rsidR="008025D6" w:rsidRPr="008402B6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2B6">
              <w:rPr>
                <w:rFonts w:ascii="Times New Roman" w:hAnsi="Times New Roman" w:cs="Times New Roman"/>
                <w:color w:val="000000"/>
                <w:sz w:val="22"/>
              </w:rPr>
              <w:t>V</w:t>
            </w:r>
          </w:p>
        </w:tc>
        <w:tc>
          <w:tcPr>
            <w:tcW w:w="472" w:type="dxa"/>
            <w:noWrap/>
            <w:vAlign w:val="center"/>
          </w:tcPr>
          <w:p w:rsidR="008025D6" w:rsidRPr="008402B6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2B6">
              <w:rPr>
                <w:rFonts w:ascii="Times New Roman" w:hAnsi="Times New Roman" w:cs="Times New Roman"/>
                <w:color w:val="000000"/>
                <w:sz w:val="22"/>
              </w:rPr>
              <w:t>W</w:t>
            </w:r>
          </w:p>
        </w:tc>
        <w:tc>
          <w:tcPr>
            <w:tcW w:w="473" w:type="dxa"/>
            <w:noWrap/>
            <w:vAlign w:val="center"/>
          </w:tcPr>
          <w:p w:rsidR="008025D6" w:rsidRPr="008402B6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2B6">
              <w:rPr>
                <w:rFonts w:ascii="Times New Roman" w:hAnsi="Times New Roman" w:cs="Times New Roman"/>
                <w:color w:val="000000"/>
                <w:sz w:val="22"/>
              </w:rPr>
              <w:t>X</w:t>
            </w:r>
          </w:p>
        </w:tc>
        <w:tc>
          <w:tcPr>
            <w:tcW w:w="472" w:type="dxa"/>
            <w:noWrap/>
            <w:vAlign w:val="center"/>
          </w:tcPr>
          <w:p w:rsidR="008025D6" w:rsidRPr="008402B6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2B6">
              <w:rPr>
                <w:rFonts w:ascii="Times New Roman" w:hAnsi="Times New Roman" w:cs="Times New Roman"/>
                <w:color w:val="000000"/>
                <w:sz w:val="22"/>
              </w:rPr>
              <w:t>Y</w:t>
            </w:r>
          </w:p>
        </w:tc>
        <w:tc>
          <w:tcPr>
            <w:tcW w:w="473" w:type="dxa"/>
            <w:noWrap/>
            <w:vAlign w:val="center"/>
          </w:tcPr>
          <w:p w:rsidR="008025D6" w:rsidRPr="008402B6" w:rsidRDefault="008025D6" w:rsidP="00D87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2B6">
              <w:rPr>
                <w:rFonts w:ascii="Times New Roman" w:hAnsi="Times New Roman" w:cs="Times New Roman"/>
                <w:color w:val="000000"/>
                <w:sz w:val="22"/>
              </w:rPr>
              <w:t>Z</w:t>
            </w:r>
          </w:p>
        </w:tc>
      </w:tr>
    </w:tbl>
    <w:p w:rsidR="008025D6" w:rsidRPr="008402B6" w:rsidRDefault="008025D6" w:rsidP="008025D6">
      <w:pPr>
        <w:pStyle w:val="fazaSc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8"/>
        </w:rPr>
      </w:pPr>
      <w:r w:rsidRPr="008402B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18"/>
          <w:szCs w:val="24"/>
        </w:rPr>
        <w:t>Tablica kodu Polibiusza</w:t>
      </w:r>
    </w:p>
    <w:p w:rsid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8025D6" w:rsidRP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Pytanie:</w:t>
      </w:r>
    </w:p>
    <w:p w:rsidR="008025D6" w:rsidRP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8025D6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„Czy wśród podanych przez was przykładów kodów dostrzegacie taki, który można nazwać kodem cyfrowym?”. </w:t>
      </w:r>
    </w:p>
    <w:p w:rsidR="008025D6" w:rsidRP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8025D6" w:rsidRP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Cs w:val="0"/>
          <w:i w:val="0"/>
          <w:iCs w:val="0"/>
          <w:color w:val="auto"/>
          <w:sz w:val="24"/>
          <w:szCs w:val="24"/>
        </w:rPr>
      </w:pPr>
      <w:r w:rsidRPr="008025D6">
        <w:rPr>
          <w:rFonts w:ascii="Arial" w:hAnsi="Arial" w:cs="Arial"/>
          <w:bCs w:val="0"/>
          <w:i w:val="0"/>
          <w:iCs w:val="0"/>
          <w:color w:val="auto"/>
          <w:sz w:val="24"/>
          <w:szCs w:val="24"/>
        </w:rPr>
        <w:t>„O cyfrowym zapisie informacji mówimy, gdy zapisujemy ją z użyciem cyfr”.</w:t>
      </w:r>
    </w:p>
    <w:p w:rsidR="00254FC2" w:rsidRPr="008025D6" w:rsidRDefault="00254FC2" w:rsidP="008025D6">
      <w:pPr>
        <w:spacing w:line="276" w:lineRule="auto"/>
        <w:rPr>
          <w:rFonts w:ascii="Arial" w:hAnsi="Arial" w:cs="Arial"/>
        </w:rPr>
      </w:pPr>
    </w:p>
    <w:sectPr w:rsidR="00254FC2" w:rsidRPr="008025D6" w:rsidSect="0025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168" w:rsidRDefault="00036168" w:rsidP="008025D6">
      <w:r>
        <w:separator/>
      </w:r>
    </w:p>
  </w:endnote>
  <w:endnote w:type="continuationSeparator" w:id="0">
    <w:p w:rsidR="00036168" w:rsidRDefault="00036168" w:rsidP="00802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168" w:rsidRDefault="00036168" w:rsidP="008025D6">
      <w:r>
        <w:separator/>
      </w:r>
    </w:p>
  </w:footnote>
  <w:footnote w:type="continuationSeparator" w:id="0">
    <w:p w:rsidR="00036168" w:rsidRDefault="00036168" w:rsidP="008025D6">
      <w:r>
        <w:continuationSeparator/>
      </w:r>
    </w:p>
  </w:footnote>
  <w:footnote w:id="1">
    <w:p w:rsidR="008025D6" w:rsidRDefault="008025D6" w:rsidP="008025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0613">
        <w:t xml:space="preserve">Wojciech </w:t>
      </w:r>
      <w:proofErr w:type="spellStart"/>
      <w:r w:rsidRPr="00680613">
        <w:t>Walat</w:t>
      </w:r>
      <w:proofErr w:type="spellEnd"/>
      <w:r w:rsidRPr="00863BF0">
        <w:rPr>
          <w:i/>
        </w:rPr>
        <w:t>, Ilustrowany słownik informatyczny</w:t>
      </w:r>
      <w:r>
        <w:t xml:space="preserve">, </w:t>
      </w:r>
      <w:r w:rsidRPr="00680613">
        <w:t>Z</w:t>
      </w:r>
      <w:r>
        <w:t xml:space="preserve">akład Narodowy im. Ossolińskich, </w:t>
      </w:r>
      <w:r w:rsidRPr="00680613">
        <w:t>Wrocław 2004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561"/>
    <w:multiLevelType w:val="hybridMultilevel"/>
    <w:tmpl w:val="2230D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5D6"/>
    <w:rsid w:val="00036168"/>
    <w:rsid w:val="00254FC2"/>
    <w:rsid w:val="0080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D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c">
    <w:name w:val="Tytuł_Sc"/>
    <w:basedOn w:val="Normalny"/>
    <w:link w:val="TytuScZnak"/>
    <w:qFormat/>
    <w:rsid w:val="008025D6"/>
    <w:pPr>
      <w:autoSpaceDE w:val="0"/>
      <w:autoSpaceDN w:val="0"/>
      <w:adjustRightInd w:val="0"/>
      <w:spacing w:after="60"/>
    </w:pPr>
    <w:rPr>
      <w:rFonts w:ascii="Times New Roman" w:hAnsi="Times New Roman" w:cs="Times New Roman"/>
      <w:b/>
      <w:bCs/>
      <w:color w:val="002060"/>
      <w:sz w:val="32"/>
      <w:szCs w:val="32"/>
    </w:rPr>
  </w:style>
  <w:style w:type="character" w:customStyle="1" w:styleId="TytuScZnak">
    <w:name w:val="Tytuł_Sc Znak"/>
    <w:basedOn w:val="Domylnaczcionkaakapitu"/>
    <w:link w:val="TytuSc"/>
    <w:rsid w:val="008025D6"/>
    <w:rPr>
      <w:rFonts w:ascii="Times New Roman" w:hAnsi="Times New Roman" w:cs="Times New Roman"/>
      <w:b/>
      <w:bCs/>
      <w:color w:val="002060"/>
      <w:sz w:val="32"/>
      <w:szCs w:val="32"/>
    </w:rPr>
  </w:style>
  <w:style w:type="paragraph" w:customStyle="1" w:styleId="fazaSc">
    <w:name w:val="faza_Sc"/>
    <w:basedOn w:val="Normalny"/>
    <w:link w:val="fazaScZnak"/>
    <w:qFormat/>
    <w:rsid w:val="008025D6"/>
    <w:pPr>
      <w:autoSpaceDE w:val="0"/>
      <w:autoSpaceDN w:val="0"/>
      <w:adjustRightInd w:val="0"/>
      <w:spacing w:before="120"/>
    </w:pPr>
    <w:rPr>
      <w:rFonts w:ascii="Calibri" w:hAnsi="Calibri" w:cs="Calibri"/>
      <w:b/>
      <w:bCs/>
      <w:i/>
      <w:iCs/>
      <w:color w:val="002060"/>
      <w:sz w:val="23"/>
      <w:szCs w:val="23"/>
    </w:rPr>
  </w:style>
  <w:style w:type="character" w:customStyle="1" w:styleId="fazaScZnak">
    <w:name w:val="faza_Sc Znak"/>
    <w:basedOn w:val="Domylnaczcionkaakapitu"/>
    <w:link w:val="fazaSc"/>
    <w:rsid w:val="008025D6"/>
    <w:rPr>
      <w:rFonts w:ascii="Calibri" w:hAnsi="Calibri" w:cs="Calibri"/>
      <w:b/>
      <w:bCs/>
      <w:i/>
      <w:iCs/>
      <w:color w:val="002060"/>
      <w:sz w:val="23"/>
      <w:szCs w:val="23"/>
    </w:rPr>
  </w:style>
  <w:style w:type="table" w:styleId="Tabela-Siatka">
    <w:name w:val="Table Grid"/>
    <w:basedOn w:val="Standardowy"/>
    <w:uiPriority w:val="39"/>
    <w:rsid w:val="0080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25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25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25D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025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025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475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2020-03-31T13:09:00Z</dcterms:created>
  <dcterms:modified xsi:type="dcterms:W3CDTF">2020-03-31T13:16:00Z</dcterms:modified>
</cp:coreProperties>
</file>