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F67DF9">
        <w:t>Powtórzenie. Obliczenia procentowe w praktyce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>Proszę zrobić strony 5</w:t>
      </w:r>
      <w:r w:rsidR="00F67DF9">
        <w:t>4</w:t>
      </w:r>
      <w:r>
        <w:t xml:space="preserve"> i 5</w:t>
      </w:r>
      <w:r w:rsidR="00F67DF9">
        <w:t>5</w:t>
      </w:r>
      <w:r w:rsidR="00F6614E">
        <w:t>. /w zeszycie</w:t>
      </w:r>
    </w:p>
    <w:p w:rsidR="00EB4287" w:rsidRPr="001C1733" w:rsidRDefault="00020B72" w:rsidP="001C1733">
      <w:pPr>
        <w:rPr>
          <w:rStyle w:val="Hipercze"/>
        </w:rPr>
      </w:pPr>
      <w:r w:rsidRPr="00637572">
        <w:rPr>
          <w:b/>
        </w:rPr>
        <w:t xml:space="preserve">Dziś </w:t>
      </w:r>
      <w:r w:rsidR="00637572" w:rsidRPr="00637572">
        <w:rPr>
          <w:b/>
        </w:rPr>
        <w:t>wysyłają wszyscy</w:t>
      </w:r>
      <w:r w:rsidRPr="00020B72">
        <w:t xml:space="preserve">. </w:t>
      </w:r>
      <w:bookmarkStart w:id="0" w:name="_GoBack"/>
      <w:bookmarkEnd w:id="0"/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1136AC"/>
    <w:rsid w:val="001C1733"/>
    <w:rsid w:val="00245522"/>
    <w:rsid w:val="00260F39"/>
    <w:rsid w:val="003B7F73"/>
    <w:rsid w:val="00637572"/>
    <w:rsid w:val="006B5009"/>
    <w:rsid w:val="008E14C5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C290-1875-4F3E-AFB8-22D3CC66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2020-04-28T05:02:00Z</dcterms:created>
  <dcterms:modified xsi:type="dcterms:W3CDTF">2020-04-28T05:02:00Z</dcterms:modified>
</cp:coreProperties>
</file>