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0E" w:rsidRDefault="0046780E" w:rsidP="0046780E">
      <w:pPr>
        <w:pStyle w:val="NormalnyWeb"/>
      </w:pPr>
      <w:r>
        <w:t> </w:t>
      </w:r>
    </w:p>
    <w:p w:rsidR="0046780E" w:rsidRDefault="0046780E" w:rsidP="0046780E">
      <w:pPr>
        <w:pStyle w:val="NormalnyWeb"/>
      </w:pPr>
      <w:r>
        <w:t>Temat: Zarządzanie sobą.</w:t>
      </w:r>
    </w:p>
    <w:p w:rsidR="0046780E" w:rsidRDefault="0046780E" w:rsidP="0046780E">
      <w:pPr>
        <w:pStyle w:val="NormalnyWeb"/>
      </w:pPr>
      <w:r>
        <w:t>1. Zarządzanie sobą i efektywne</w:t>
      </w:r>
      <w:r>
        <w:t xml:space="preserve"> </w:t>
      </w:r>
      <w:r>
        <w:t>wykorzystywanie cz</w:t>
      </w:r>
      <w:r>
        <w:t>a</w:t>
      </w:r>
      <w:bookmarkStart w:id="0" w:name="_GoBack"/>
      <w:bookmarkEnd w:id="0"/>
      <w:r>
        <w:t>su.</w:t>
      </w:r>
    </w:p>
    <w:p w:rsidR="0046780E" w:rsidRDefault="0046780E" w:rsidP="0046780E">
      <w:pPr>
        <w:pStyle w:val="NormalnyWeb"/>
      </w:pPr>
      <w:r>
        <w:t>Otwórzcie poniższy link - wykonać ćwiczenie dotyczące organizacji własnego czasu</w:t>
      </w:r>
    </w:p>
    <w:p w:rsidR="0046780E" w:rsidRDefault="0046780E" w:rsidP="0046780E">
      <w:pPr>
        <w:pStyle w:val="NormalnyWeb"/>
      </w:pPr>
      <w:r>
        <w:t>http://myslepozytywnie.pl/publikacje/prezentacje/Prezentacja%208%20Zarządzanie%20czasem%20[uczniowie].pdf</w:t>
      </w:r>
    </w:p>
    <w:p w:rsidR="0046780E" w:rsidRDefault="0046780E" w:rsidP="0046780E">
      <w:pPr>
        <w:pStyle w:val="NormalnyWeb"/>
      </w:pPr>
      <w:r>
        <w:t>2. Higieniczny tryb życia:*</w:t>
      </w:r>
    </w:p>
    <w:p w:rsidR="0046780E" w:rsidRDefault="0046780E" w:rsidP="0046780E">
      <w:pPr>
        <w:pStyle w:val="NormalnyWeb"/>
      </w:pPr>
      <w:r>
        <w:t> * regularny sen</w:t>
      </w:r>
    </w:p>
    <w:p w:rsidR="0046780E" w:rsidRDefault="0046780E" w:rsidP="0046780E">
      <w:pPr>
        <w:pStyle w:val="NormalnyWeb"/>
      </w:pPr>
      <w:r>
        <w:t> * higiena osobista</w:t>
      </w:r>
    </w:p>
    <w:p w:rsidR="0046780E" w:rsidRDefault="0046780E" w:rsidP="0046780E">
      <w:pPr>
        <w:pStyle w:val="NormalnyWeb"/>
      </w:pPr>
      <w:r>
        <w:t>https://slideplayer.pl/slide/832514/ to link do 3.punktu</w:t>
      </w:r>
    </w:p>
    <w:p w:rsidR="0046780E" w:rsidRDefault="0046780E" w:rsidP="0046780E">
      <w:pPr>
        <w:pStyle w:val="NormalnyWeb"/>
      </w:pPr>
      <w:r>
        <w:t>3. Zasady zdrowego odżywiania</w:t>
      </w:r>
    </w:p>
    <w:p w:rsidR="0046780E" w:rsidRDefault="0046780E" w:rsidP="0046780E">
      <w:pPr>
        <w:pStyle w:val="NormalnyWeb"/>
      </w:pPr>
      <w:r>
        <w:t>4. Aktywność i wypoczynek</w:t>
      </w:r>
    </w:p>
    <w:p w:rsidR="0046780E" w:rsidRDefault="0046780E" w:rsidP="0046780E">
      <w:pPr>
        <w:pStyle w:val="NormalnyWeb"/>
      </w:pPr>
      <w:r>
        <w:t>5. Własna odpowiedzialność za zdrowie</w:t>
      </w:r>
    </w:p>
    <w:p w:rsidR="008C3C15" w:rsidRDefault="0046780E"/>
    <w:sectPr w:rsidR="008C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7A"/>
    <w:rsid w:val="00156D94"/>
    <w:rsid w:val="0029306C"/>
    <w:rsid w:val="0046780E"/>
    <w:rsid w:val="004F7D73"/>
    <w:rsid w:val="00C3267A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Przewodniczący</dc:creator>
  <cp:lastModifiedBy>Przewodniczący</cp:lastModifiedBy>
  <cp:revision>2</cp:revision>
  <dcterms:created xsi:type="dcterms:W3CDTF">2020-04-08T07:54:00Z</dcterms:created>
  <dcterms:modified xsi:type="dcterms:W3CDTF">2020-04-08T07:54:00Z</dcterms:modified>
</cp:coreProperties>
</file>