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6CE8" w:rsidRDefault="00FF6CE8">
      <w:r>
        <w:t>Zdalne nauczanie kl.2</w:t>
      </w:r>
    </w:p>
    <w:p w:rsidR="00FF6CE8" w:rsidRDefault="00FF6CE8">
      <w:r>
        <w:t>28.04.2020r. (wtorek)</w:t>
      </w:r>
    </w:p>
    <w:p w:rsidR="00FF6CE8" w:rsidRDefault="00FF6CE8">
      <w:r>
        <w:t>Temat dnia: Piszemy opowiadanie</w:t>
      </w:r>
    </w:p>
    <w:p w:rsidR="00FF6CE8" w:rsidRDefault="00FF6CE8">
      <w:r>
        <w:t>Edukacje: polonistyczno-społeczna, matematyczna</w:t>
      </w:r>
    </w:p>
    <w:p w:rsidR="00FF6CE8" w:rsidRDefault="00FF6CE8">
      <w:r>
        <w:t xml:space="preserve">Ojej, mój piesek! Uczymy się pisać opowiadania z perspektywy różnych osób biorących udział w danym zdarzeniu. Porównywanie różnicowe – rozwiązywanie zadań. </w:t>
      </w:r>
    </w:p>
    <w:p w:rsidR="00FF6CE8" w:rsidRDefault="00FF6CE8">
      <w:pPr>
        <w:rPr>
          <w:b/>
          <w:bCs/>
        </w:rPr>
      </w:pPr>
      <w:r>
        <w:rPr>
          <w:b/>
          <w:bCs/>
        </w:rPr>
        <w:t xml:space="preserve">Link: </w:t>
      </w:r>
      <w:hyperlink r:id="rId4" w:history="1">
        <w:r w:rsidRPr="00806A68">
          <w:rPr>
            <w:rStyle w:val="Hipercze"/>
            <w:b/>
            <w:bCs/>
          </w:rPr>
          <w:t>https://youtu.be/HfqYtLdNaOc</w:t>
        </w:r>
      </w:hyperlink>
    </w:p>
    <w:p w:rsidR="00FF6CE8" w:rsidRDefault="00FF6CE8"/>
    <w:p w:rsidR="00FF6CE8" w:rsidRDefault="00FF6CE8">
      <w:r>
        <w:t>Zdalne nauczanie kl.2</w:t>
      </w:r>
    </w:p>
    <w:p w:rsidR="00FF6CE8" w:rsidRDefault="00FF6CE8">
      <w:r>
        <w:t>29.04.2020r. (środa)</w:t>
      </w:r>
    </w:p>
    <w:p w:rsidR="00FF6CE8" w:rsidRDefault="00FF6CE8">
      <w:r>
        <w:t>Temat dnia: Polskie rzeki</w:t>
      </w:r>
    </w:p>
    <w:p w:rsidR="00FF6CE8" w:rsidRDefault="00FF6CE8">
      <w:r>
        <w:t>Edukacje: polonistyczno-społeczna, przyrodnicza, matematyczna</w:t>
      </w:r>
    </w:p>
    <w:p w:rsidR="00FF6CE8" w:rsidRDefault="00FF6CE8">
      <w:r>
        <w:t>Wiadomości, serial, konkurs. Uczymy się rozpoznawać różne typy programów. Wody płynące. Rozwiązywanie zadań na porównywanie różnicowe.</w:t>
      </w:r>
    </w:p>
    <w:p w:rsidR="00FF6CE8" w:rsidRDefault="00FF6CE8">
      <w:pPr>
        <w:rPr>
          <w:b/>
          <w:bCs/>
        </w:rPr>
      </w:pPr>
      <w:r w:rsidRPr="00FF6CE8">
        <w:rPr>
          <w:b/>
          <w:bCs/>
        </w:rPr>
        <w:t xml:space="preserve">Link: </w:t>
      </w:r>
      <w:hyperlink r:id="rId5" w:history="1">
        <w:r w:rsidRPr="00806A68">
          <w:rPr>
            <w:rStyle w:val="Hipercze"/>
            <w:b/>
            <w:bCs/>
          </w:rPr>
          <w:t>https://youtu.be/mNjqstEK28E</w:t>
        </w:r>
      </w:hyperlink>
    </w:p>
    <w:p w:rsidR="00FF6CE8" w:rsidRPr="00FF6CE8" w:rsidRDefault="00FF6CE8">
      <w:pPr>
        <w:rPr>
          <w:b/>
          <w:bCs/>
        </w:rPr>
      </w:pPr>
    </w:p>
    <w:sectPr w:rsidR="00FF6CE8" w:rsidRPr="00FF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E8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E19D"/>
  <w15:chartTrackingRefBased/>
  <w15:docId w15:val="{4BD6F4EC-E721-4F34-B014-045BF70F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6C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NjqstEK28E" TargetMode="External"/><Relationship Id="rId4" Type="http://schemas.openxmlformats.org/officeDocument/2006/relationships/hyperlink" Target="https://youtu.be/HfqYtLdNa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1</cp:revision>
  <dcterms:created xsi:type="dcterms:W3CDTF">2020-04-27T18:52:00Z</dcterms:created>
  <dcterms:modified xsi:type="dcterms:W3CDTF">2020-04-27T19:02:00Z</dcterms:modified>
</cp:coreProperties>
</file>