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518E2">
        <w:rPr>
          <w:rFonts w:ascii="Arial" w:hAnsi="Arial" w:cs="Arial"/>
          <w:sz w:val="24"/>
          <w:szCs w:val="24"/>
        </w:rPr>
        <w:t>.05</w:t>
      </w:r>
    </w:p>
    <w:p w:rsidR="00623F96" w:rsidRPr="000F07D4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B15DCD">
        <w:rPr>
          <w:rFonts w:ascii="Arial" w:hAnsi="Arial" w:cs="Arial"/>
          <w:b/>
          <w:sz w:val="24"/>
          <w:szCs w:val="24"/>
        </w:rPr>
        <w:t>Bezpieczeństwo rowerzysty</w:t>
      </w:r>
      <w:r w:rsidR="006B6A32">
        <w:rPr>
          <w:rFonts w:ascii="Arial" w:hAnsi="Arial" w:cs="Arial"/>
          <w:b/>
          <w:sz w:val="24"/>
          <w:szCs w:val="24"/>
        </w:rPr>
        <w:t>.</w:t>
      </w: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B15DCD">
        <w:rPr>
          <w:rFonts w:ascii="Arial" w:hAnsi="Arial" w:cs="Arial"/>
          <w:b/>
          <w:sz w:val="24"/>
          <w:szCs w:val="24"/>
        </w:rPr>
        <w:t>Bezpieczeństwo rowerzysty</w:t>
      </w:r>
      <w:r w:rsidR="006B6A32">
        <w:rPr>
          <w:rFonts w:ascii="Arial" w:hAnsi="Arial" w:cs="Arial"/>
          <w:b/>
          <w:sz w:val="24"/>
          <w:szCs w:val="24"/>
        </w:rPr>
        <w:t>.</w:t>
      </w:r>
    </w:p>
    <w:p w:rsidR="00DA0EA7" w:rsidRDefault="00DA0EA7">
      <w:pPr>
        <w:rPr>
          <w:rFonts w:ascii="Arial" w:hAnsi="Arial" w:cs="Arial"/>
          <w:sz w:val="24"/>
          <w:szCs w:val="24"/>
        </w:rPr>
      </w:pPr>
    </w:p>
    <w:p w:rsidR="006B6A32" w:rsidRDefault="006B6A32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Informacje dotyczące tej lekcji znajdziesz na w podręczniku na </w:t>
      </w:r>
      <w:r w:rsidR="00B15DCD">
        <w:rPr>
          <w:rFonts w:ascii="Arial" w:hAnsi="Arial" w:cs="Arial"/>
          <w:sz w:val="24"/>
          <w:szCs w:val="24"/>
        </w:rPr>
        <w:t>Stroniach 60,61,62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5DCD" w:rsidRDefault="00B15DCD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uważnie te informacje. Następnie wykonaj ustnie ćwiczenia:</w:t>
      </w:r>
    </w:p>
    <w:p w:rsidR="00B15DCD" w:rsidRDefault="00B15DCD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Ćw. 1 str. 60</w:t>
      </w:r>
    </w:p>
    <w:p w:rsidR="00B15DCD" w:rsidRDefault="00B15DCD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Ćw. 2 str. 61</w:t>
      </w:r>
    </w:p>
    <w:p w:rsidR="00B15DCD" w:rsidRPr="00B15DCD" w:rsidRDefault="00B15DCD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tematem lekcji odpowiedz (pisemnie) na pytania 1 i 2 z zadania „mam pomysł” str. 61</w:t>
      </w:r>
    </w:p>
    <w:p w:rsidR="006B6A32" w:rsidRDefault="006B6A32">
      <w:pPr>
        <w:rPr>
          <w:rFonts w:ascii="Arial" w:hAnsi="Arial" w:cs="Arial"/>
          <w:sz w:val="24"/>
          <w:szCs w:val="24"/>
        </w:rPr>
      </w:pPr>
    </w:p>
    <w:p w:rsidR="0031092E" w:rsidRPr="0031092E" w:rsidRDefault="00DA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DA0EA7">
        <w:rPr>
          <w:rFonts w:ascii="Arial" w:hAnsi="Arial" w:cs="Arial"/>
          <w:sz w:val="24"/>
          <w:szCs w:val="24"/>
        </w:rPr>
        <w:sym w:font="Wingdings" w:char="F04A"/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0A41"/>
    <w:multiLevelType w:val="hybridMultilevel"/>
    <w:tmpl w:val="E5B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729D2"/>
    <w:rsid w:val="000751D1"/>
    <w:rsid w:val="000F07D4"/>
    <w:rsid w:val="001750B6"/>
    <w:rsid w:val="0031092E"/>
    <w:rsid w:val="00371FB8"/>
    <w:rsid w:val="00621458"/>
    <w:rsid w:val="00623F96"/>
    <w:rsid w:val="006B1806"/>
    <w:rsid w:val="006B6A32"/>
    <w:rsid w:val="007454E8"/>
    <w:rsid w:val="008B68AA"/>
    <w:rsid w:val="00944DB5"/>
    <w:rsid w:val="00A72632"/>
    <w:rsid w:val="00A97630"/>
    <w:rsid w:val="00B15DCD"/>
    <w:rsid w:val="00B518E2"/>
    <w:rsid w:val="00BA1AE4"/>
    <w:rsid w:val="00BE39DB"/>
    <w:rsid w:val="00BE5937"/>
    <w:rsid w:val="00C01B54"/>
    <w:rsid w:val="00C44A05"/>
    <w:rsid w:val="00DA0EA7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2020-05-27T12:49:00Z</dcterms:created>
  <dcterms:modified xsi:type="dcterms:W3CDTF">2020-05-27T12:49:00Z</dcterms:modified>
</cp:coreProperties>
</file>