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09FC" w:rsidRDefault="005709FC">
      <w:r>
        <w:t>Zdalne nauczanie kl.2</w:t>
      </w:r>
    </w:p>
    <w:p w:rsidR="005709FC" w:rsidRDefault="005709FC">
      <w:r>
        <w:t>5.05.2020r. (wtorek)</w:t>
      </w:r>
    </w:p>
    <w:p w:rsidR="005709FC" w:rsidRDefault="005709FC">
      <w:r>
        <w:t>Edukacje: polonistyczno-społeczna, matematyczna</w:t>
      </w:r>
    </w:p>
    <w:p w:rsidR="005709FC" w:rsidRDefault="005709FC">
      <w:r>
        <w:t>Temat dnia: Mali reżyserzy</w:t>
      </w:r>
    </w:p>
    <w:p w:rsidR="005709FC" w:rsidRDefault="005709FC">
      <w:r>
        <w:t>Edukacja filmowa i telewizyjna – reżyser, aktor, rodzaje filmów i programów. Rozwiązywanie zadań tekstowych.</w:t>
      </w:r>
    </w:p>
    <w:p w:rsidR="005709FC" w:rsidRDefault="005709FC">
      <w:pPr>
        <w:rPr>
          <w:b/>
          <w:bCs/>
        </w:rPr>
      </w:pPr>
      <w:r w:rsidRPr="005709FC">
        <w:rPr>
          <w:b/>
          <w:bCs/>
        </w:rPr>
        <w:t>Link:</w:t>
      </w:r>
      <w:r>
        <w:rPr>
          <w:b/>
          <w:bCs/>
        </w:rPr>
        <w:t xml:space="preserve"> </w:t>
      </w:r>
      <w:hyperlink r:id="rId4" w:history="1">
        <w:r w:rsidRPr="00864A92">
          <w:rPr>
            <w:rStyle w:val="Hipercze"/>
            <w:b/>
            <w:bCs/>
          </w:rPr>
          <w:t>https://youtu.be/b9cW1k5jE4Y</w:t>
        </w:r>
      </w:hyperlink>
    </w:p>
    <w:p w:rsidR="005709FC" w:rsidRPr="005709FC" w:rsidRDefault="005709FC">
      <w:pPr>
        <w:rPr>
          <w:b/>
          <w:bCs/>
        </w:rPr>
      </w:pPr>
    </w:p>
    <w:p w:rsidR="005709FC" w:rsidRDefault="005709FC"/>
    <w:sectPr w:rsidR="0057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FC"/>
    <w:rsid w:val="0057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1086"/>
  <w15:chartTrackingRefBased/>
  <w15:docId w15:val="{22B87E4A-1893-40D3-AE02-6B73C790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09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9cW1k5jE4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1</cp:revision>
  <dcterms:created xsi:type="dcterms:W3CDTF">2020-05-04T19:15:00Z</dcterms:created>
  <dcterms:modified xsi:type="dcterms:W3CDTF">2020-05-04T19:20:00Z</dcterms:modified>
</cp:coreProperties>
</file>