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3E" w:rsidRPr="00536BA1" w:rsidRDefault="0099523E" w:rsidP="0099523E">
      <w:pPr>
        <w:rPr>
          <w:rFonts w:ascii="Times New Roman" w:hAnsi="Times New Roman" w:cs="Times New Roman"/>
          <w:b/>
          <w:sz w:val="32"/>
          <w:szCs w:val="32"/>
        </w:rPr>
      </w:pPr>
      <w:r w:rsidRPr="00536BA1">
        <w:rPr>
          <w:rFonts w:ascii="Times New Roman" w:hAnsi="Times New Roman" w:cs="Times New Roman"/>
          <w:sz w:val="32"/>
          <w:szCs w:val="32"/>
        </w:rPr>
        <w:t xml:space="preserve">Termin realizacji: </w:t>
      </w:r>
      <w:r>
        <w:rPr>
          <w:rFonts w:ascii="Times New Roman" w:hAnsi="Times New Roman" w:cs="Times New Roman"/>
          <w:b/>
          <w:sz w:val="32"/>
          <w:szCs w:val="32"/>
        </w:rPr>
        <w:t>1 – 7 czerwca</w:t>
      </w:r>
      <w:r w:rsidRPr="00536BA1">
        <w:rPr>
          <w:rFonts w:ascii="Times New Roman" w:hAnsi="Times New Roman" w:cs="Times New Roman"/>
          <w:b/>
          <w:sz w:val="32"/>
          <w:szCs w:val="32"/>
        </w:rPr>
        <w:t xml:space="preserve"> 2020  </w:t>
      </w:r>
    </w:p>
    <w:p w:rsidR="0099523E" w:rsidRPr="0099523E" w:rsidRDefault="0099523E" w:rsidP="0099523E">
      <w:pPr>
        <w:rPr>
          <w:rFonts w:ascii="Times New Roman" w:hAnsi="Times New Roman" w:cs="Times New Roman"/>
          <w:b/>
        </w:rPr>
      </w:pPr>
      <w:r w:rsidRPr="00C9798C">
        <w:rPr>
          <w:rFonts w:ascii="Times New Roman" w:hAnsi="Times New Roman" w:cs="Times New Roman"/>
          <w:b/>
        </w:rPr>
        <w:t>Kl. IV</w:t>
      </w:r>
      <w:bookmarkStart w:id="0" w:name="_GoBack"/>
      <w:bookmarkEnd w:id="0"/>
    </w:p>
    <w:p w:rsidR="0099523E" w:rsidRPr="00C42FDA" w:rsidRDefault="0099523E" w:rsidP="0099523E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Co jest w życiu ważne? – analiza tekstu „Praktyczny pan”. </w:t>
      </w:r>
    </w:p>
    <w:p w:rsidR="0099523E" w:rsidRDefault="0099523E" w:rsidP="0099523E">
      <w:pPr>
        <w:pStyle w:val="Akapitzlist"/>
        <w:numPr>
          <w:ilvl w:val="0"/>
          <w:numId w:val="1"/>
        </w:numPr>
      </w:pPr>
      <w:r>
        <w:t xml:space="preserve">Zapoznaj się z wiadomością dotyczącą autorki tekstu. Znajduje się ona w podręczniku na stronie 278. </w:t>
      </w:r>
    </w:p>
    <w:p w:rsidR="0099523E" w:rsidRDefault="0099523E" w:rsidP="0099523E">
      <w:pPr>
        <w:pStyle w:val="Akapitzlist"/>
        <w:numPr>
          <w:ilvl w:val="0"/>
          <w:numId w:val="1"/>
        </w:numPr>
      </w:pPr>
      <w:r>
        <w:t xml:space="preserve">Przeczytaj uważnie tekst – 278 – 280 (podręcznik). </w:t>
      </w:r>
    </w:p>
    <w:p w:rsidR="0099523E" w:rsidRDefault="0099523E" w:rsidP="0099523E">
      <w:pPr>
        <w:pStyle w:val="Akapitzlist"/>
        <w:numPr>
          <w:ilvl w:val="0"/>
          <w:numId w:val="1"/>
        </w:numPr>
      </w:pPr>
      <w:r>
        <w:t>Zrób zadania znajdujące się pod tekstem – 280. Tylko 4 zadanie proszę zrobić pisemnie.</w:t>
      </w:r>
    </w:p>
    <w:p w:rsidR="0099523E" w:rsidRDefault="0099523E" w:rsidP="0099523E">
      <w:pPr>
        <w:pStyle w:val="Akapitzlist"/>
        <w:numPr>
          <w:ilvl w:val="0"/>
          <w:numId w:val="1"/>
        </w:numPr>
      </w:pPr>
      <w:r>
        <w:t xml:space="preserve">Zapoznaj się z nową wiadomością – 280. Następnie przepisz ją do zeszytu. </w:t>
      </w:r>
    </w:p>
    <w:p w:rsidR="0099523E" w:rsidRDefault="0099523E" w:rsidP="0099523E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99523E" w:rsidRDefault="0099523E" w:rsidP="0099523E">
      <w:pPr>
        <w:pStyle w:val="Akapitzlist"/>
        <w:spacing w:after="0"/>
        <w:rPr>
          <w:b/>
        </w:rPr>
      </w:pPr>
      <w:r>
        <w:rPr>
          <w:b/>
        </w:rPr>
        <w:t>5, 10, 11.</w:t>
      </w:r>
    </w:p>
    <w:p w:rsidR="0099523E" w:rsidRDefault="0099523E" w:rsidP="0099523E">
      <w:pPr>
        <w:pStyle w:val="Akapitzlist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99523E" w:rsidRDefault="0099523E" w:rsidP="0099523E"/>
    <w:p w:rsidR="00053D92" w:rsidRDefault="00053D92"/>
    <w:sectPr w:rsidR="0005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36F"/>
    <w:multiLevelType w:val="hybridMultilevel"/>
    <w:tmpl w:val="3C1C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E"/>
    <w:rsid w:val="00053D92"/>
    <w:rsid w:val="009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</cp:revision>
  <dcterms:created xsi:type="dcterms:W3CDTF">2020-06-01T08:15:00Z</dcterms:created>
  <dcterms:modified xsi:type="dcterms:W3CDTF">2020-06-01T08:16:00Z</dcterms:modified>
</cp:coreProperties>
</file>