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64B7" w14:textId="2FBF97BC" w:rsidR="00ED6520" w:rsidRDefault="00963453">
      <w:r>
        <w:t>Temat: Utrwalenie Wiadomości.</w:t>
      </w:r>
    </w:p>
    <w:p w14:paraId="642CD43F" w14:textId="6B747CE3" w:rsidR="00963453" w:rsidRDefault="00963453">
      <w:r>
        <w:rPr>
          <w:noProof/>
        </w:rPr>
        <w:drawing>
          <wp:inline distT="0" distB="0" distL="0" distR="0" wp14:anchorId="6EE7F863" wp14:editId="763C714A">
            <wp:extent cx="5775347" cy="8008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2307" cy="80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F811" w14:textId="02D13E5C" w:rsidR="00963453" w:rsidRDefault="00963453">
      <w:r>
        <w:rPr>
          <w:noProof/>
        </w:rPr>
        <w:lastRenderedPageBreak/>
        <w:drawing>
          <wp:inline distT="0" distB="0" distL="0" distR="0" wp14:anchorId="004C4D48" wp14:editId="722B510C">
            <wp:extent cx="5699760" cy="83147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588" cy="83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12C9" w14:textId="2DD68D22" w:rsidR="00963453" w:rsidRDefault="00963453"/>
    <w:p w14:paraId="1AF1225A" w14:textId="6164781E" w:rsidR="00963453" w:rsidRDefault="00963453">
      <w:r>
        <w:t>Nie trzeba wysyłać tych ćwiczeń.</w:t>
      </w:r>
    </w:p>
    <w:sectPr w:rsidR="0096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53"/>
    <w:rsid w:val="00963453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16F"/>
  <w15:chartTrackingRefBased/>
  <w15:docId w15:val="{AD10003A-8B02-4B24-8E66-487CD01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2020-06-09T16:33:00Z</dcterms:created>
  <dcterms:modified xsi:type="dcterms:W3CDTF">2020-06-09T16:43:00Z</dcterms:modified>
</cp:coreProperties>
</file>